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401" w:rsidRDefault="00FC6401" w:rsidP="00FC6401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sub_14"/>
    </w:p>
    <w:p w:rsidR="00FC6401" w:rsidRPr="009B0F10" w:rsidRDefault="00FC6401" w:rsidP="00FC640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F10">
        <w:rPr>
          <w:rFonts w:ascii="Times New Roman" w:hAnsi="Times New Roman" w:cs="Times New Roman"/>
          <w:b/>
          <w:sz w:val="28"/>
          <w:szCs w:val="28"/>
        </w:rPr>
        <w:t xml:space="preserve">Сводный отчет о результатах </w:t>
      </w:r>
      <w:proofErr w:type="gramStart"/>
      <w:r w:rsidRPr="009B0F10">
        <w:rPr>
          <w:rFonts w:ascii="Times New Roman" w:hAnsi="Times New Roman" w:cs="Times New Roman"/>
          <w:b/>
          <w:sz w:val="28"/>
          <w:szCs w:val="28"/>
        </w:rPr>
        <w:t>проведения оценки регулирующего воздействия проекта нормативного правового акта</w:t>
      </w:r>
      <w:proofErr w:type="gramEnd"/>
    </w:p>
    <w:p w:rsidR="00FC6401" w:rsidRDefault="00FC6401" w:rsidP="00FC640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202C0" w:rsidRPr="007A1BFF" w:rsidRDefault="005202C0" w:rsidP="00BA68AD">
      <w:pPr>
        <w:autoSpaceDE w:val="0"/>
        <w:autoSpaceDN w:val="0"/>
        <w:adjustRightInd w:val="0"/>
        <w:spacing w:line="276" w:lineRule="auto"/>
        <w:jc w:val="center"/>
        <w:rPr>
          <w:rFonts w:eastAsia="Calibri"/>
        </w:rPr>
      </w:pPr>
      <w:r w:rsidRPr="007A1BFF">
        <w:rPr>
          <w:rFonts w:eastAsia="Calibri"/>
        </w:rPr>
        <w:t>1. Общая информация</w:t>
      </w:r>
    </w:p>
    <w:p w:rsidR="005202C0" w:rsidRPr="007A1BFF" w:rsidRDefault="005202C0" w:rsidP="00BA68AD">
      <w:pPr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</w:p>
    <w:p w:rsidR="009831E2" w:rsidRDefault="009831E2" w:rsidP="00967779">
      <w:pPr>
        <w:ind w:right="-1" w:firstLine="709"/>
        <w:jc w:val="both"/>
        <w:rPr>
          <w:rFonts w:eastAsia="Calibri"/>
        </w:rPr>
      </w:pPr>
      <w:r w:rsidRPr="00E21B01">
        <w:rPr>
          <w:rFonts w:eastAsia="Calibri"/>
        </w:rPr>
        <w:t>1.1. Орган-разработчик:</w:t>
      </w:r>
      <w:r w:rsidRPr="00E21B01">
        <w:rPr>
          <w:color w:val="000000"/>
        </w:rPr>
        <w:t xml:space="preserve"> </w:t>
      </w:r>
      <w:r w:rsidRPr="000A6B8F">
        <w:rPr>
          <w:i/>
          <w:color w:val="000000"/>
        </w:rPr>
        <w:t xml:space="preserve">Отдел </w:t>
      </w:r>
      <w:r>
        <w:rPr>
          <w:i/>
          <w:color w:val="000000"/>
        </w:rPr>
        <w:t xml:space="preserve">по </w:t>
      </w:r>
      <w:r w:rsidRPr="000A6B8F">
        <w:rPr>
          <w:i/>
          <w:color w:val="000000"/>
        </w:rPr>
        <w:t>экономик</w:t>
      </w:r>
      <w:r>
        <w:rPr>
          <w:i/>
          <w:color w:val="000000"/>
        </w:rPr>
        <w:t xml:space="preserve">е, управлению муниципальным имуществом и земельным отношениям </w:t>
      </w:r>
      <w:r w:rsidRPr="000A6B8F">
        <w:rPr>
          <w:i/>
          <w:color w:val="000000"/>
        </w:rPr>
        <w:t xml:space="preserve">администрации </w:t>
      </w:r>
      <w:r>
        <w:rPr>
          <w:i/>
          <w:color w:val="000000"/>
        </w:rPr>
        <w:t>Тернов</w:t>
      </w:r>
      <w:r w:rsidRPr="000A6B8F">
        <w:rPr>
          <w:i/>
          <w:color w:val="000000"/>
        </w:rPr>
        <w:t>ского муниципального района  Воронежской области</w:t>
      </w:r>
      <w:r w:rsidRPr="007A1BFF">
        <w:rPr>
          <w:rFonts w:eastAsia="Calibri"/>
        </w:rPr>
        <w:t xml:space="preserve"> </w:t>
      </w:r>
    </w:p>
    <w:p w:rsidR="00967779" w:rsidRPr="00967779" w:rsidRDefault="005202C0" w:rsidP="00A276A1">
      <w:pPr>
        <w:ind w:firstLine="709"/>
        <w:rPr>
          <w:i/>
        </w:rPr>
      </w:pPr>
      <w:r w:rsidRPr="007A1BFF">
        <w:rPr>
          <w:rFonts w:eastAsia="Calibri"/>
        </w:rPr>
        <w:t>1.2. Вид и наименование проекта нормативного правового акта:</w:t>
      </w:r>
      <w:r w:rsidR="00193636">
        <w:rPr>
          <w:rFonts w:eastAsia="Calibri"/>
        </w:rPr>
        <w:t xml:space="preserve"> </w:t>
      </w:r>
      <w:r w:rsidR="009831E2" w:rsidRPr="009831E2">
        <w:rPr>
          <w:i/>
        </w:rPr>
        <w:t>проект постановления администрации Терновского муниципального района «</w:t>
      </w:r>
      <w:r w:rsidR="00A276A1" w:rsidRPr="00A276A1">
        <w:rPr>
          <w:i/>
        </w:rPr>
        <w:t>О запрете реализации алкогольной продукции 09 Мая 2025 года при проведении мероприятий, посвященных празднованию 80-летия Победы в Великой Отечественной войне</w:t>
      </w:r>
      <w:r w:rsidR="00967779" w:rsidRPr="00967779">
        <w:rPr>
          <w:i/>
        </w:rPr>
        <w:t xml:space="preserve">»  </w:t>
      </w:r>
    </w:p>
    <w:p w:rsidR="005202C0" w:rsidRPr="00B1219A" w:rsidRDefault="005202C0" w:rsidP="00967779">
      <w:pPr>
        <w:ind w:right="-1" w:firstLine="709"/>
        <w:jc w:val="both"/>
        <w:rPr>
          <w:rFonts w:eastAsia="Calibri"/>
          <w:i/>
        </w:rPr>
      </w:pPr>
      <w:r w:rsidRPr="007A1BFF">
        <w:rPr>
          <w:rFonts w:eastAsia="Calibri"/>
        </w:rPr>
        <w:t>1.3. Предполагаемая дата вступления в силу норма</w:t>
      </w:r>
      <w:r w:rsidR="00A819D4" w:rsidRPr="007A1BFF">
        <w:rPr>
          <w:rFonts w:eastAsia="Calibri"/>
        </w:rPr>
        <w:t xml:space="preserve">тивного правового акта: </w:t>
      </w:r>
      <w:r w:rsidR="00A276A1">
        <w:rPr>
          <w:rFonts w:eastAsia="Calibri"/>
          <w:i/>
        </w:rPr>
        <w:t>апрель</w:t>
      </w:r>
      <w:r w:rsidR="00A819D4" w:rsidRPr="00B1219A">
        <w:rPr>
          <w:rFonts w:eastAsia="Calibri"/>
          <w:i/>
        </w:rPr>
        <w:t xml:space="preserve"> 20</w:t>
      </w:r>
      <w:r w:rsidR="009A3C29" w:rsidRPr="00B1219A">
        <w:rPr>
          <w:rFonts w:eastAsia="Calibri"/>
          <w:i/>
        </w:rPr>
        <w:t>2</w:t>
      </w:r>
      <w:r w:rsidR="00A276A1">
        <w:rPr>
          <w:rFonts w:eastAsia="Calibri"/>
          <w:i/>
        </w:rPr>
        <w:t>5</w:t>
      </w:r>
      <w:r w:rsidR="00A819D4" w:rsidRPr="00B1219A">
        <w:rPr>
          <w:rFonts w:eastAsia="Calibri"/>
          <w:i/>
        </w:rPr>
        <w:t xml:space="preserve"> года</w:t>
      </w:r>
      <w:r w:rsidRPr="00B1219A">
        <w:rPr>
          <w:rFonts w:eastAsia="Calibri"/>
          <w:i/>
        </w:rPr>
        <w:t>.</w:t>
      </w:r>
    </w:p>
    <w:p w:rsidR="005202C0" w:rsidRPr="007A1BFF" w:rsidRDefault="005202C0" w:rsidP="00967779">
      <w:pPr>
        <w:spacing w:line="276" w:lineRule="auto"/>
        <w:ind w:firstLine="709"/>
        <w:contextualSpacing/>
        <w:jc w:val="both"/>
        <w:rPr>
          <w:rFonts w:eastAsia="Calibri"/>
        </w:rPr>
      </w:pPr>
      <w:r w:rsidRPr="007A1BFF">
        <w:rPr>
          <w:rFonts w:eastAsia="Calibri"/>
        </w:rPr>
        <w:t>1.4. Краткое описание проблемы, на решение которой направлено предлагаемое правовое регулирование:</w:t>
      </w:r>
    </w:p>
    <w:p w:rsidR="00DE7B6D" w:rsidRPr="00B1219A" w:rsidRDefault="009E03B2" w:rsidP="00A276A1">
      <w:pPr>
        <w:rPr>
          <w:rFonts w:eastAsia="Calibri"/>
          <w:i/>
        </w:rPr>
      </w:pPr>
      <w:r w:rsidRPr="00B1219A">
        <w:rPr>
          <w:rFonts w:eastAsia="Calibri"/>
          <w:i/>
        </w:rPr>
        <w:t>Проект нормативно-правового акта утверждает</w:t>
      </w:r>
      <w:r w:rsidR="00193636">
        <w:rPr>
          <w:rFonts w:eastAsia="Calibri"/>
          <w:i/>
        </w:rPr>
        <w:t xml:space="preserve"> </w:t>
      </w:r>
      <w:r w:rsidR="00A276A1">
        <w:rPr>
          <w:rFonts w:eastAsia="Calibri"/>
          <w:i/>
        </w:rPr>
        <w:t>постановление «</w:t>
      </w:r>
      <w:r w:rsidR="00A276A1" w:rsidRPr="00A276A1">
        <w:rPr>
          <w:i/>
        </w:rPr>
        <w:t>О запрете реализации алкогольной продукции 09 Мая 2025 года при проведении мероприятий, посвященных празднованию 80-летия Победы в Великой Отечественной войне</w:t>
      </w:r>
      <w:r w:rsidR="00A276A1">
        <w:rPr>
          <w:i/>
        </w:rPr>
        <w:t>»</w:t>
      </w:r>
      <w:r w:rsidR="00DE7B6D" w:rsidRPr="00B1219A">
        <w:rPr>
          <w:i/>
        </w:rPr>
        <w:t>.</w:t>
      </w:r>
    </w:p>
    <w:p w:rsidR="005202C0" w:rsidRPr="007A1BFF" w:rsidRDefault="00A819D4" w:rsidP="00967779">
      <w:pPr>
        <w:spacing w:line="276" w:lineRule="auto"/>
        <w:ind w:firstLine="709"/>
        <w:contextualSpacing/>
        <w:jc w:val="both"/>
        <w:rPr>
          <w:rFonts w:eastAsia="Calibri"/>
          <w:color w:val="000000"/>
        </w:rPr>
      </w:pPr>
      <w:r w:rsidRPr="007A1BFF">
        <w:rPr>
          <w:rFonts w:eastAsia="Calibri"/>
          <w:color w:val="000000"/>
        </w:rPr>
        <w:t>1.5.</w:t>
      </w:r>
      <w:r w:rsidR="005202C0" w:rsidRPr="007A1BFF">
        <w:rPr>
          <w:rFonts w:eastAsia="Calibri"/>
          <w:color w:val="000000"/>
        </w:rPr>
        <w:t xml:space="preserve">Краткое описание целей предлагаемого правового регулирования: </w:t>
      </w:r>
    </w:p>
    <w:p w:rsidR="00A276A1" w:rsidRDefault="00A819D4" w:rsidP="00A276A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B1219A">
        <w:rPr>
          <w:i/>
          <w:color w:val="000000"/>
          <w:spacing w:val="1"/>
        </w:rPr>
        <w:t xml:space="preserve">Целью </w:t>
      </w:r>
      <w:r w:rsidR="00744206" w:rsidRPr="00B1219A">
        <w:rPr>
          <w:i/>
          <w:color w:val="000000"/>
          <w:spacing w:val="1"/>
        </w:rPr>
        <w:t xml:space="preserve">данного правового регулирования </w:t>
      </w:r>
      <w:r w:rsidRPr="00B1219A">
        <w:rPr>
          <w:i/>
          <w:color w:val="000000"/>
          <w:spacing w:val="1"/>
        </w:rPr>
        <w:t xml:space="preserve">является </w:t>
      </w:r>
      <w:r w:rsidR="00A276A1" w:rsidRPr="00A276A1">
        <w:rPr>
          <w:i/>
        </w:rPr>
        <w:t xml:space="preserve">проведение мероприятий, посвященных празднованию 80-летия Победы в Великой Отечественной войне – Дня Победы на территории парка, расположенного по адресу: </w:t>
      </w:r>
      <w:proofErr w:type="gramStart"/>
      <w:r w:rsidR="00A276A1" w:rsidRPr="00A276A1">
        <w:rPr>
          <w:i/>
        </w:rPr>
        <w:t>Воронежская область, Терновский район, село Терновка, улица Советская, 53К, кадастровый номер 36:30:0101016:46, запретить 09 мая 2025 года с 8.00 до 15.00 розничную продажу алкогольной и спиртосодержащей продукции, включая пиво и напитки, изготовляемые на основе пива, в любой таре предприятиями потребительского рынка, расположенных на территориях, прилегающих к месту проведения мероприятий, посвященных празднованию 80-летия Победы в Великой Отечественной войне</w:t>
      </w:r>
      <w:proofErr w:type="gramEnd"/>
      <w:r w:rsidR="00A276A1" w:rsidRPr="00A276A1">
        <w:rPr>
          <w:i/>
        </w:rPr>
        <w:t xml:space="preserve"> - Дня Победы, согласно приложению к настоящему постановлению, за исключением розничной продажи алкогольной продукции при оказании услуг общественного питания, а также розничной продажи алкогольной продукции, осуществляемой магазинами беспошлинной торговли.</w:t>
      </w:r>
      <w:r w:rsidR="00184501">
        <w:rPr>
          <w:rFonts w:eastAsia="Calibri"/>
          <w:color w:val="000000"/>
        </w:rPr>
        <w:t xml:space="preserve"> </w:t>
      </w:r>
    </w:p>
    <w:p w:rsidR="005202C0" w:rsidRPr="007A1BFF" w:rsidRDefault="00A819D4" w:rsidP="00A276A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7A1BFF">
        <w:rPr>
          <w:rFonts w:eastAsia="Calibri"/>
          <w:color w:val="000000"/>
        </w:rPr>
        <w:t xml:space="preserve">1.6. </w:t>
      </w:r>
      <w:r w:rsidR="005202C0" w:rsidRPr="007A1BFF">
        <w:rPr>
          <w:rFonts w:eastAsia="Calibri"/>
          <w:color w:val="000000"/>
        </w:rPr>
        <w:t>Краткое описание содержания предлагаемого правового регулирования:</w:t>
      </w:r>
    </w:p>
    <w:p w:rsidR="005202C0" w:rsidRPr="00B1219A" w:rsidRDefault="00DE7B6D" w:rsidP="0096777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i/>
          <w:color w:val="000000"/>
        </w:rPr>
      </w:pPr>
      <w:r w:rsidRPr="00B1219A">
        <w:rPr>
          <w:rFonts w:eastAsia="Calibri"/>
          <w:i/>
          <w:color w:val="000000"/>
        </w:rPr>
        <w:t>Проектом НПА утвержда</w:t>
      </w:r>
      <w:r w:rsidR="00A14C27">
        <w:rPr>
          <w:rFonts w:eastAsia="Calibri"/>
          <w:i/>
          <w:color w:val="000000"/>
        </w:rPr>
        <w:t>ют</w:t>
      </w:r>
      <w:r w:rsidRPr="00B1219A">
        <w:rPr>
          <w:rFonts w:eastAsia="Calibri"/>
          <w:i/>
          <w:color w:val="000000"/>
        </w:rPr>
        <w:t xml:space="preserve">ся </w:t>
      </w:r>
      <w:r w:rsidR="00A276A1">
        <w:rPr>
          <w:rFonts w:eastAsia="Calibri"/>
          <w:i/>
          <w:color w:val="000000"/>
        </w:rPr>
        <w:t xml:space="preserve"> ограничения </w:t>
      </w:r>
      <w:r w:rsidR="00A276A1" w:rsidRPr="00A276A1">
        <w:rPr>
          <w:i/>
        </w:rPr>
        <w:t>реализации алкогольной продукции 09 Мая 2025 года при проведении мероприятий, посвященных празднованию 80-летия Победы в Великой Отечественной войне</w:t>
      </w:r>
      <w:r w:rsidR="00A276A1">
        <w:rPr>
          <w:i/>
        </w:rPr>
        <w:t xml:space="preserve"> с 8-00 до 15-00ч.</w:t>
      </w:r>
    </w:p>
    <w:p w:rsidR="005202C0" w:rsidRPr="000A1907" w:rsidRDefault="005202C0" w:rsidP="00967779">
      <w:pPr>
        <w:spacing w:line="276" w:lineRule="auto"/>
        <w:ind w:firstLine="709"/>
        <w:jc w:val="both"/>
        <w:rPr>
          <w:rFonts w:eastAsia="Calibri"/>
          <w:i/>
          <w:color w:val="000000"/>
        </w:rPr>
      </w:pPr>
      <w:r w:rsidRPr="007A1BFF">
        <w:rPr>
          <w:rFonts w:eastAsia="Calibri"/>
          <w:color w:val="000000"/>
        </w:rPr>
        <w:t>1.7. Срок, в течение которого пр</w:t>
      </w:r>
      <w:r w:rsidR="00A819D4" w:rsidRPr="007A1BFF">
        <w:rPr>
          <w:rFonts w:eastAsia="Calibri"/>
          <w:color w:val="000000"/>
        </w:rPr>
        <w:t>инимаются предложения в ходе</w:t>
      </w:r>
      <w:r w:rsidRPr="007A1BFF">
        <w:rPr>
          <w:rFonts w:eastAsia="Calibri"/>
          <w:color w:val="000000"/>
        </w:rPr>
        <w:t xml:space="preserve"> публ</w:t>
      </w:r>
      <w:r w:rsidR="00A819D4" w:rsidRPr="007A1BFF">
        <w:rPr>
          <w:rFonts w:eastAsia="Calibri"/>
          <w:color w:val="000000"/>
        </w:rPr>
        <w:t xml:space="preserve">ичных консультаций: </w:t>
      </w:r>
      <w:r w:rsidR="00A45B89">
        <w:rPr>
          <w:rFonts w:eastAsia="Calibri"/>
          <w:i/>
          <w:color w:val="000000"/>
        </w:rPr>
        <w:t xml:space="preserve">с </w:t>
      </w:r>
      <w:r w:rsidR="00A276A1">
        <w:rPr>
          <w:rFonts w:eastAsia="Calibri"/>
          <w:i/>
          <w:color w:val="000000"/>
        </w:rPr>
        <w:t>15 апреля 2025 года по 28 апреля 2025</w:t>
      </w:r>
      <w:r w:rsidR="00A819D4" w:rsidRPr="000A1907">
        <w:rPr>
          <w:rFonts w:eastAsia="Calibri"/>
          <w:i/>
          <w:color w:val="000000"/>
        </w:rPr>
        <w:t>г</w:t>
      </w:r>
      <w:r w:rsidRPr="000A1907">
        <w:rPr>
          <w:rFonts w:eastAsia="Calibri"/>
          <w:i/>
          <w:color w:val="000000"/>
        </w:rPr>
        <w:t xml:space="preserve">. </w:t>
      </w:r>
    </w:p>
    <w:p w:rsidR="009831E2" w:rsidRPr="009831E2" w:rsidRDefault="009831E2" w:rsidP="0096777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9831E2">
        <w:rPr>
          <w:rFonts w:eastAsia="Calibri"/>
          <w:color w:val="000000"/>
        </w:rPr>
        <w:t>1.</w:t>
      </w:r>
      <w:r>
        <w:rPr>
          <w:rFonts w:eastAsia="Calibri"/>
          <w:color w:val="000000"/>
        </w:rPr>
        <w:t>8</w:t>
      </w:r>
      <w:r w:rsidRPr="009831E2">
        <w:rPr>
          <w:rFonts w:eastAsia="Calibri"/>
          <w:color w:val="000000"/>
        </w:rPr>
        <w:t>. Данный проект нормативного правового акта имеет среднюю степень регулирующего воздействия.</w:t>
      </w:r>
    </w:p>
    <w:p w:rsidR="009831E2" w:rsidRPr="009831E2" w:rsidRDefault="009831E2" w:rsidP="0096777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9831E2">
        <w:rPr>
          <w:rFonts w:eastAsia="Calibri"/>
          <w:color w:val="000000"/>
        </w:rPr>
        <w:t>1.</w:t>
      </w:r>
      <w:r>
        <w:rPr>
          <w:rFonts w:eastAsia="Calibri"/>
          <w:color w:val="000000"/>
        </w:rPr>
        <w:t>9</w:t>
      </w:r>
      <w:r w:rsidRPr="009831E2">
        <w:rPr>
          <w:rFonts w:eastAsia="Calibri"/>
          <w:color w:val="000000"/>
        </w:rPr>
        <w:t>. Контактная информация исполнителя в органе-разработчике:</w:t>
      </w:r>
    </w:p>
    <w:p w:rsidR="009831E2" w:rsidRPr="009831E2" w:rsidRDefault="009831E2" w:rsidP="0096777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9831E2">
        <w:rPr>
          <w:rFonts w:eastAsia="Calibri"/>
          <w:color w:val="000000"/>
        </w:rPr>
        <w:t>Ф.И.О.: Зайцева Ольга Вениаминовна;</w:t>
      </w:r>
    </w:p>
    <w:p w:rsidR="009831E2" w:rsidRPr="009831E2" w:rsidRDefault="009831E2" w:rsidP="0096777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9831E2">
        <w:rPr>
          <w:rFonts w:eastAsia="Calibri"/>
          <w:color w:val="000000"/>
        </w:rPr>
        <w:t>Должность: начальник сектора по реализации инвестиционных программ  отдела по экономике, управлению муниципальным имуществом и земельным отношениям администрации Терновского муниципального района;</w:t>
      </w:r>
    </w:p>
    <w:p w:rsidR="009831E2" w:rsidRPr="009831E2" w:rsidRDefault="009831E2" w:rsidP="0096777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9831E2">
        <w:rPr>
          <w:rFonts w:eastAsia="Calibri"/>
          <w:color w:val="000000"/>
        </w:rPr>
        <w:t>Тел.: +7(47347) 5-1</w:t>
      </w:r>
      <w:r w:rsidR="00967779">
        <w:rPr>
          <w:rFonts w:eastAsia="Calibri"/>
          <w:color w:val="000000"/>
        </w:rPr>
        <w:t>1</w:t>
      </w:r>
      <w:r w:rsidRPr="009831E2">
        <w:rPr>
          <w:rFonts w:eastAsia="Calibri"/>
          <w:color w:val="000000"/>
        </w:rPr>
        <w:t>-</w:t>
      </w:r>
      <w:r w:rsidR="00967779">
        <w:rPr>
          <w:rFonts w:eastAsia="Calibri"/>
          <w:color w:val="000000"/>
        </w:rPr>
        <w:t>51</w:t>
      </w:r>
      <w:r w:rsidRPr="009831E2">
        <w:rPr>
          <w:rFonts w:eastAsia="Calibri"/>
          <w:color w:val="000000"/>
        </w:rPr>
        <w:t>;</w:t>
      </w:r>
      <w:r w:rsidRPr="009831E2">
        <w:rPr>
          <w:rFonts w:eastAsia="Calibri"/>
          <w:color w:val="000000"/>
        </w:rPr>
        <w:tab/>
      </w:r>
    </w:p>
    <w:p w:rsidR="005202C0" w:rsidRPr="007A1BFF" w:rsidRDefault="009831E2" w:rsidP="0096777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</w:rPr>
      </w:pPr>
      <w:r w:rsidRPr="009831E2">
        <w:rPr>
          <w:rFonts w:eastAsia="Calibri"/>
          <w:color w:val="000000"/>
        </w:rPr>
        <w:t>Адрес электронной почты: ternov@govvrn.ru (для экономистов)</w:t>
      </w:r>
    </w:p>
    <w:p w:rsidR="005202C0" w:rsidRPr="007A1BFF" w:rsidRDefault="005202C0" w:rsidP="0096777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</w:rPr>
      </w:pPr>
      <w:r w:rsidRPr="007A1BFF">
        <w:rPr>
          <w:rFonts w:eastAsia="Calibri"/>
        </w:rPr>
        <w:t>2. Описание проблемы,</w:t>
      </w:r>
      <w:r w:rsidR="00193636">
        <w:rPr>
          <w:rFonts w:eastAsia="Calibri"/>
        </w:rPr>
        <w:t xml:space="preserve"> </w:t>
      </w:r>
      <w:r w:rsidRPr="007A1BFF">
        <w:rPr>
          <w:rFonts w:eastAsia="Calibri"/>
        </w:rPr>
        <w:t>на решение которой направлено предлагаемое правовое регулирование</w:t>
      </w:r>
    </w:p>
    <w:p w:rsidR="00744206" w:rsidRPr="003464E8" w:rsidRDefault="005202C0" w:rsidP="00A276A1">
      <w:pPr>
        <w:widowControl w:val="0"/>
        <w:autoSpaceDE w:val="0"/>
        <w:autoSpaceDN w:val="0"/>
        <w:adjustRightInd w:val="0"/>
        <w:ind w:firstLine="709"/>
        <w:jc w:val="both"/>
        <w:rPr>
          <w:i/>
        </w:rPr>
      </w:pPr>
      <w:r w:rsidRPr="007A1BFF">
        <w:rPr>
          <w:rFonts w:eastAsia="Calibri"/>
        </w:rPr>
        <w:t xml:space="preserve">2.1. Формулировка проблемы: </w:t>
      </w:r>
    </w:p>
    <w:p w:rsidR="005202C0" w:rsidRPr="003464E8" w:rsidRDefault="005202C0" w:rsidP="00967779">
      <w:pPr>
        <w:spacing w:line="276" w:lineRule="auto"/>
        <w:ind w:firstLine="709"/>
        <w:contextualSpacing/>
        <w:jc w:val="both"/>
        <w:rPr>
          <w:rFonts w:eastAsia="Calibri"/>
          <w:i/>
          <w:color w:val="000000"/>
        </w:rPr>
      </w:pPr>
      <w:r w:rsidRPr="007A1BFF">
        <w:rPr>
          <w:rFonts w:eastAsia="Calibri"/>
          <w:color w:val="000000"/>
        </w:rPr>
        <w:lastRenderedPageBreak/>
        <w:t xml:space="preserve">2.4. Характеристика негативных эффектов, возникающих в связи с наличием проблемы, их </w:t>
      </w:r>
      <w:r w:rsidR="007321F8" w:rsidRPr="007A1BFF">
        <w:rPr>
          <w:rFonts w:eastAsia="Calibri"/>
          <w:color w:val="000000"/>
        </w:rPr>
        <w:t xml:space="preserve">количественная оценка: </w:t>
      </w:r>
      <w:r w:rsidR="007321F8" w:rsidRPr="003464E8">
        <w:rPr>
          <w:rFonts w:eastAsia="Calibri"/>
          <w:i/>
          <w:color w:val="000000"/>
        </w:rPr>
        <w:t>негативные эффекты в связи с принятием данного положения отсутствуют.</w:t>
      </w:r>
    </w:p>
    <w:p w:rsidR="00995F86" w:rsidRDefault="005202C0" w:rsidP="009677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7A1BFF">
        <w:rPr>
          <w:rFonts w:eastAsia="Calibri"/>
          <w:color w:val="000000"/>
        </w:rPr>
        <w:t>2.5. Причины возникновения проблемы и факторы, поддерживающие ее существование:</w:t>
      </w:r>
    </w:p>
    <w:p w:rsidR="005202C0" w:rsidRPr="003464E8" w:rsidRDefault="005202C0" w:rsidP="0096777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i/>
        </w:rPr>
      </w:pPr>
      <w:r w:rsidRPr="007A1BFF">
        <w:rPr>
          <w:rFonts w:eastAsia="Calibri"/>
        </w:rPr>
        <w:t>2.6. Причины невозможности решения проблемы участниками соответствующих отношений самостоятельно, без вмешательства госуда</w:t>
      </w:r>
      <w:r w:rsidR="007321F8" w:rsidRPr="007A1BFF">
        <w:rPr>
          <w:rFonts w:eastAsia="Calibri"/>
        </w:rPr>
        <w:t>рства:</w:t>
      </w:r>
      <w:proofErr w:type="gramStart"/>
      <w:r w:rsidR="007321F8" w:rsidRPr="007A1BFF">
        <w:rPr>
          <w:rFonts w:eastAsia="Calibri"/>
        </w:rPr>
        <w:t xml:space="preserve">  </w:t>
      </w:r>
      <w:r w:rsidR="00C10D64" w:rsidRPr="003464E8">
        <w:rPr>
          <w:i/>
        </w:rPr>
        <w:t>.</w:t>
      </w:r>
      <w:proofErr w:type="gramEnd"/>
    </w:p>
    <w:p w:rsidR="009831E2" w:rsidRDefault="005202C0" w:rsidP="0096777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7A1BFF">
        <w:rPr>
          <w:rFonts w:eastAsia="Calibri"/>
          <w:color w:val="000000"/>
        </w:rPr>
        <w:t xml:space="preserve">2.7. Опыт решения </w:t>
      </w:r>
      <w:proofErr w:type="gramStart"/>
      <w:r w:rsidRPr="007A1BFF">
        <w:rPr>
          <w:rFonts w:eastAsia="Calibri"/>
          <w:color w:val="000000"/>
        </w:rPr>
        <w:t>аналогичных проблем</w:t>
      </w:r>
      <w:proofErr w:type="gramEnd"/>
      <w:r w:rsidRPr="007A1BFF">
        <w:rPr>
          <w:rFonts w:eastAsia="Calibri"/>
          <w:color w:val="000000"/>
        </w:rPr>
        <w:t xml:space="preserve"> в других муниципальных образованиях:</w:t>
      </w:r>
    </w:p>
    <w:p w:rsidR="00C10D64" w:rsidRPr="003464E8" w:rsidRDefault="00C10D64" w:rsidP="0096777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i/>
          <w:color w:val="000000"/>
        </w:rPr>
      </w:pPr>
      <w:r w:rsidRPr="003464E8">
        <w:rPr>
          <w:rFonts w:eastAsia="Calibri"/>
          <w:i/>
          <w:color w:val="000000"/>
        </w:rPr>
        <w:t xml:space="preserve">в других муниципальных образованиях </w:t>
      </w:r>
      <w:proofErr w:type="gramStart"/>
      <w:r w:rsidRPr="003464E8">
        <w:rPr>
          <w:rFonts w:eastAsia="Calibri"/>
          <w:i/>
          <w:color w:val="000000"/>
        </w:rPr>
        <w:t>аналогичные проблемы</w:t>
      </w:r>
      <w:proofErr w:type="gramEnd"/>
      <w:r w:rsidRPr="003464E8">
        <w:rPr>
          <w:rFonts w:eastAsia="Calibri"/>
          <w:i/>
          <w:color w:val="000000"/>
        </w:rPr>
        <w:t xml:space="preserve"> решаются путем </w:t>
      </w:r>
      <w:r w:rsidR="00A276A1">
        <w:rPr>
          <w:rFonts w:eastAsia="Calibri"/>
          <w:i/>
          <w:color w:val="000000"/>
        </w:rPr>
        <w:t>введения ограничений.</w:t>
      </w:r>
    </w:p>
    <w:p w:rsidR="005202C0" w:rsidRPr="007A1BFF" w:rsidRDefault="005202C0" w:rsidP="0096777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</w:rPr>
      </w:pPr>
      <w:r w:rsidRPr="007A1BFF">
        <w:rPr>
          <w:rFonts w:eastAsia="Calibri"/>
        </w:rPr>
        <w:t xml:space="preserve"> Иная информация о проб</w:t>
      </w:r>
      <w:r w:rsidR="00C10D64" w:rsidRPr="007A1BFF">
        <w:rPr>
          <w:rFonts w:eastAsia="Calibri"/>
        </w:rPr>
        <w:t xml:space="preserve">леме: </w:t>
      </w:r>
      <w:r w:rsidR="00C10D64" w:rsidRPr="003464E8">
        <w:rPr>
          <w:rFonts w:eastAsia="Calibri"/>
          <w:i/>
        </w:rPr>
        <w:t>нет</w:t>
      </w:r>
    </w:p>
    <w:p w:rsidR="005202C0" w:rsidRPr="007A1BFF" w:rsidRDefault="005202C0" w:rsidP="0096777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</w:rPr>
      </w:pPr>
      <w:bookmarkStart w:id="1" w:name="Par65"/>
      <w:bookmarkEnd w:id="1"/>
      <w:r w:rsidRPr="007A1BFF">
        <w:rPr>
          <w:rFonts w:eastAsia="Calibri"/>
        </w:rPr>
        <w:t>3. Определение целей предлагаемого правового регулирования и индикаторов для оценки их достижения:</w:t>
      </w:r>
    </w:p>
    <w:tbl>
      <w:tblPr>
        <w:tblW w:w="10031" w:type="dxa"/>
        <w:tblInd w:w="6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3"/>
        <w:gridCol w:w="3119"/>
        <w:gridCol w:w="3969"/>
      </w:tblGrid>
      <w:tr w:rsidR="005202C0" w:rsidRPr="007A1BFF" w:rsidTr="006C350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C0" w:rsidRPr="007A1BFF" w:rsidRDefault="005202C0" w:rsidP="00967779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eastAsia="Calibri"/>
                <w:bCs/>
              </w:rPr>
            </w:pPr>
            <w:r w:rsidRPr="007A1BFF">
              <w:rPr>
                <w:rFonts w:eastAsia="Calibri"/>
                <w:bCs/>
              </w:rPr>
              <w:t>3.1. Цели предлагаемого правового регулирования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C0" w:rsidRPr="007A1BFF" w:rsidRDefault="005202C0" w:rsidP="00967779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eastAsia="Calibri"/>
                <w:bCs/>
              </w:rPr>
            </w:pPr>
            <w:r w:rsidRPr="007A1BFF">
              <w:rPr>
                <w:rFonts w:eastAsia="Calibri"/>
                <w:bCs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C0" w:rsidRPr="007A1BFF" w:rsidRDefault="005202C0" w:rsidP="00967779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eastAsia="Calibri"/>
                <w:bCs/>
              </w:rPr>
            </w:pPr>
            <w:r w:rsidRPr="007A1BFF">
              <w:rPr>
                <w:rFonts w:eastAsia="Calibri"/>
                <w:bCs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5202C0" w:rsidRPr="007A1BFF" w:rsidTr="006C350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C0" w:rsidRPr="003464E8" w:rsidRDefault="005202C0" w:rsidP="00967779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eastAsia="Calibri"/>
                <w:bCs/>
                <w:i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C0" w:rsidRPr="003464E8" w:rsidRDefault="005202C0" w:rsidP="00967779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eastAsia="Calibri"/>
                <w:bCs/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C0" w:rsidRPr="003464E8" w:rsidRDefault="005202C0" w:rsidP="00967779">
            <w:pPr>
              <w:spacing w:line="276" w:lineRule="auto"/>
              <w:ind w:firstLine="709"/>
              <w:jc w:val="both"/>
              <w:rPr>
                <w:rFonts w:eastAsia="Calibri"/>
                <w:bCs/>
                <w:i/>
              </w:rPr>
            </w:pPr>
          </w:p>
        </w:tc>
      </w:tr>
    </w:tbl>
    <w:p w:rsidR="00192D20" w:rsidRDefault="005202C0" w:rsidP="00967779">
      <w:pPr>
        <w:ind w:right="-1" w:firstLine="709"/>
        <w:jc w:val="both"/>
        <w:rPr>
          <w:rFonts w:eastAsia="Calibri"/>
        </w:rPr>
      </w:pPr>
      <w:r w:rsidRPr="007A1BFF">
        <w:rPr>
          <w:rFonts w:eastAsia="Calibri"/>
        </w:rPr>
        <w:t>3.4.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</w:t>
      </w:r>
      <w:r w:rsidR="002D105D" w:rsidRPr="007A1BFF">
        <w:rPr>
          <w:rFonts w:eastAsia="Calibri"/>
        </w:rPr>
        <w:t xml:space="preserve">овки указанных целей: </w:t>
      </w:r>
    </w:p>
    <w:tbl>
      <w:tblPr>
        <w:tblW w:w="1003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3"/>
        <w:gridCol w:w="3260"/>
        <w:gridCol w:w="33"/>
        <w:gridCol w:w="1843"/>
        <w:gridCol w:w="1952"/>
      </w:tblGrid>
      <w:tr w:rsidR="005202C0" w:rsidRPr="007A1BFF" w:rsidTr="00AF0C04">
        <w:tc>
          <w:tcPr>
            <w:tcW w:w="2943" w:type="dxa"/>
            <w:vAlign w:val="center"/>
          </w:tcPr>
          <w:p w:rsidR="005202C0" w:rsidRPr="007A1BFF" w:rsidRDefault="005202C0" w:rsidP="00967779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eastAsia="Calibri"/>
                <w:bCs/>
              </w:rPr>
            </w:pPr>
            <w:r w:rsidRPr="007A1BFF">
              <w:rPr>
                <w:rFonts w:eastAsia="Calibri"/>
                <w:bCs/>
              </w:rPr>
              <w:t>3.5. Цели предлагаемого правового регулирования</w:t>
            </w:r>
          </w:p>
        </w:tc>
        <w:tc>
          <w:tcPr>
            <w:tcW w:w="3293" w:type="dxa"/>
            <w:gridSpan w:val="2"/>
            <w:vAlign w:val="center"/>
          </w:tcPr>
          <w:p w:rsidR="005202C0" w:rsidRPr="007A1BFF" w:rsidRDefault="005202C0" w:rsidP="00967779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eastAsia="Calibri"/>
                <w:bCs/>
              </w:rPr>
            </w:pPr>
            <w:r w:rsidRPr="007A1BFF">
              <w:rPr>
                <w:rFonts w:eastAsia="Calibri"/>
                <w:bCs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843" w:type="dxa"/>
            <w:vAlign w:val="center"/>
          </w:tcPr>
          <w:p w:rsidR="005202C0" w:rsidRPr="007A1BFF" w:rsidRDefault="005202C0" w:rsidP="00967779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eastAsia="Calibri"/>
                <w:bCs/>
              </w:rPr>
            </w:pPr>
            <w:r w:rsidRPr="007A1BFF">
              <w:rPr>
                <w:rFonts w:eastAsia="Calibri"/>
                <w:bCs/>
              </w:rPr>
              <w:t>3.7. Ед. измерения индикаторов</w:t>
            </w:r>
          </w:p>
        </w:tc>
        <w:tc>
          <w:tcPr>
            <w:tcW w:w="1952" w:type="dxa"/>
            <w:vAlign w:val="center"/>
          </w:tcPr>
          <w:p w:rsidR="005202C0" w:rsidRPr="007A1BFF" w:rsidRDefault="005202C0" w:rsidP="00967779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eastAsia="Calibri"/>
                <w:bCs/>
              </w:rPr>
            </w:pPr>
            <w:r w:rsidRPr="007A1BFF">
              <w:rPr>
                <w:rFonts w:eastAsia="Calibri"/>
                <w:bCs/>
              </w:rPr>
              <w:t>3.8. Целевые значения индикаторов по годам</w:t>
            </w:r>
          </w:p>
        </w:tc>
      </w:tr>
      <w:tr w:rsidR="005202C0" w:rsidRPr="00042285" w:rsidTr="00AF0C04">
        <w:trPr>
          <w:trHeight w:val="4845"/>
        </w:trPr>
        <w:tc>
          <w:tcPr>
            <w:tcW w:w="2943" w:type="dxa"/>
            <w:vAlign w:val="center"/>
          </w:tcPr>
          <w:p w:rsidR="005202C0" w:rsidRPr="00192D20" w:rsidRDefault="005202C0" w:rsidP="00967779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eastAsia="Calibri"/>
                <w:bCs/>
              </w:rPr>
            </w:pPr>
          </w:p>
        </w:tc>
        <w:tc>
          <w:tcPr>
            <w:tcW w:w="3260" w:type="dxa"/>
          </w:tcPr>
          <w:p w:rsidR="005202C0" w:rsidRPr="003054EB" w:rsidRDefault="005202C0" w:rsidP="00967779">
            <w:pPr>
              <w:pStyle w:val="a6"/>
              <w:numPr>
                <w:ilvl w:val="0"/>
                <w:numId w:val="20"/>
              </w:numPr>
              <w:tabs>
                <w:tab w:val="left" w:pos="397"/>
              </w:tabs>
              <w:autoSpaceDE w:val="0"/>
              <w:autoSpaceDN w:val="0"/>
              <w:adjustRightInd w:val="0"/>
              <w:spacing w:after="0"/>
              <w:ind w:left="0" w:firstLine="709"/>
              <w:rPr>
                <w:rFonts w:eastAsia="Calibri"/>
                <w:bCs/>
                <w:i/>
                <w:sz w:val="24"/>
                <w:szCs w:val="24"/>
              </w:rPr>
            </w:pPr>
          </w:p>
        </w:tc>
        <w:tc>
          <w:tcPr>
            <w:tcW w:w="1876" w:type="dxa"/>
            <w:gridSpan w:val="2"/>
          </w:tcPr>
          <w:p w:rsidR="00AB6C0A" w:rsidRPr="003054EB" w:rsidRDefault="00AB6C0A" w:rsidP="00967779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  <w:bCs/>
                <w:i/>
              </w:rPr>
            </w:pPr>
          </w:p>
        </w:tc>
        <w:tc>
          <w:tcPr>
            <w:tcW w:w="1952" w:type="dxa"/>
          </w:tcPr>
          <w:p w:rsidR="00AB6C0A" w:rsidRPr="00042285" w:rsidRDefault="00AB6C0A" w:rsidP="00967779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rFonts w:eastAsia="Calibri"/>
                <w:bCs/>
                <w:i/>
              </w:rPr>
            </w:pPr>
          </w:p>
        </w:tc>
      </w:tr>
    </w:tbl>
    <w:p w:rsidR="005202C0" w:rsidRPr="007A1BFF" w:rsidRDefault="005202C0" w:rsidP="0096777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</w:rPr>
      </w:pPr>
      <w:r w:rsidRPr="007A1BFF">
        <w:rPr>
          <w:rFonts w:eastAsia="Calibri"/>
        </w:rPr>
        <w:t>3.9. Методы расчета индикаторов достижения целей предлагаемого правового регулирования, источники информации для расчет</w:t>
      </w:r>
      <w:r w:rsidR="00A535B3" w:rsidRPr="007A1BFF">
        <w:rPr>
          <w:rFonts w:eastAsia="Calibri"/>
        </w:rPr>
        <w:t>о</w:t>
      </w:r>
      <w:r w:rsidR="00686B68">
        <w:rPr>
          <w:rFonts w:eastAsia="Calibri"/>
        </w:rPr>
        <w:t>в</w:t>
      </w:r>
      <w:proofErr w:type="gramStart"/>
      <w:r w:rsidR="00686B68">
        <w:rPr>
          <w:rFonts w:eastAsia="Calibri"/>
        </w:rPr>
        <w:t>:</w:t>
      </w:r>
      <w:r w:rsidR="00F936D0" w:rsidRPr="003054EB">
        <w:rPr>
          <w:rFonts w:eastAsia="Calibri"/>
          <w:i/>
        </w:rPr>
        <w:t>.</w:t>
      </w:r>
      <w:proofErr w:type="gramEnd"/>
    </w:p>
    <w:p w:rsidR="005202C0" w:rsidRPr="007A1BFF" w:rsidRDefault="005202C0" w:rsidP="0096777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</w:rPr>
      </w:pPr>
      <w:r w:rsidRPr="007A1BFF">
        <w:rPr>
          <w:rFonts w:eastAsia="Calibri"/>
        </w:rPr>
        <w:t>3.10. Оценка затрат на проведение мониторинга достижения целей предлагаемого правового регулирования:</w:t>
      </w:r>
      <w:r w:rsidR="00193636">
        <w:rPr>
          <w:rFonts w:eastAsia="Calibri"/>
        </w:rPr>
        <w:t xml:space="preserve"> </w:t>
      </w:r>
      <w:r w:rsidR="00A535B3" w:rsidRPr="003054EB">
        <w:rPr>
          <w:rFonts w:eastAsia="Calibri"/>
          <w:i/>
        </w:rPr>
        <w:t>затрат на проведение не требуется</w:t>
      </w:r>
      <w:r w:rsidRPr="003054EB">
        <w:rPr>
          <w:rFonts w:eastAsia="Calibri"/>
          <w:i/>
        </w:rPr>
        <w:t>.</w:t>
      </w:r>
    </w:p>
    <w:p w:rsidR="005202C0" w:rsidRPr="007A1BFF" w:rsidRDefault="005202C0" w:rsidP="0096777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</w:rPr>
      </w:pPr>
      <w:r w:rsidRPr="007A1BFF">
        <w:rPr>
          <w:rFonts w:eastAsia="Calibri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889" w:type="dxa"/>
        <w:tblInd w:w="6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78"/>
        <w:gridCol w:w="2268"/>
        <w:gridCol w:w="1843"/>
      </w:tblGrid>
      <w:tr w:rsidR="005202C0" w:rsidRPr="007A1BFF" w:rsidTr="006C350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C0" w:rsidRPr="007A1BFF" w:rsidRDefault="005202C0" w:rsidP="00967779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eastAsia="Calibri"/>
                <w:bCs/>
              </w:rPr>
            </w:pPr>
            <w:bookmarkStart w:id="2" w:name="Par121"/>
            <w:bookmarkEnd w:id="2"/>
            <w:r w:rsidRPr="007A1BFF">
              <w:rPr>
                <w:rFonts w:eastAsia="Calibri"/>
                <w:bCs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C0" w:rsidRPr="007A1BFF" w:rsidRDefault="005202C0" w:rsidP="00967779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eastAsia="Calibri"/>
                <w:bCs/>
              </w:rPr>
            </w:pPr>
            <w:r w:rsidRPr="007A1BFF">
              <w:rPr>
                <w:rFonts w:eastAsia="Calibri"/>
                <w:bCs/>
              </w:rPr>
              <w:t>4.2. Количество участников группы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C0" w:rsidRPr="007A1BFF" w:rsidRDefault="005202C0" w:rsidP="00967779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eastAsia="Calibri"/>
                <w:bCs/>
              </w:rPr>
            </w:pPr>
            <w:r w:rsidRPr="007A1BFF">
              <w:rPr>
                <w:rFonts w:eastAsia="Calibri"/>
                <w:bCs/>
              </w:rPr>
              <w:t>4.3. Источники данных</w:t>
            </w:r>
          </w:p>
        </w:tc>
      </w:tr>
      <w:tr w:rsidR="005202C0" w:rsidRPr="007A1BFF" w:rsidTr="006C350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C0" w:rsidRPr="003054EB" w:rsidRDefault="005202C0" w:rsidP="00967779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rFonts w:eastAsia="Calibri"/>
                <w:b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C0" w:rsidRPr="003054EB" w:rsidRDefault="005202C0" w:rsidP="00967779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eastAsia="Calibri"/>
                <w:bCs/>
                <w:i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C0" w:rsidRPr="003054EB" w:rsidRDefault="005202C0" w:rsidP="00967779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eastAsia="Calibri"/>
                <w:bCs/>
                <w:i/>
                <w:color w:val="000000"/>
              </w:rPr>
            </w:pPr>
          </w:p>
        </w:tc>
      </w:tr>
    </w:tbl>
    <w:p w:rsidR="007F296F" w:rsidRPr="007A1BFF" w:rsidRDefault="005202C0" w:rsidP="00967779">
      <w:pPr>
        <w:spacing w:before="100" w:beforeAutospacing="1" w:after="100" w:afterAutospacing="1" w:line="276" w:lineRule="auto"/>
        <w:ind w:firstLine="709"/>
        <w:contextualSpacing/>
        <w:jc w:val="both"/>
        <w:rPr>
          <w:i/>
        </w:rPr>
      </w:pPr>
      <w:r w:rsidRPr="007A1BFF">
        <w:rPr>
          <w:rFonts w:eastAsia="Calibri"/>
        </w:rPr>
        <w:lastRenderedPageBreak/>
        <w:t>5. Изменение функций (полномочий, обязанностей, прав) органов местного самоуправления, а также порядка их реализации в связи с введением предлагаемого правового регулирования:</w:t>
      </w:r>
    </w:p>
    <w:p w:rsidR="007F296F" w:rsidRPr="003054EB" w:rsidRDefault="007F296F" w:rsidP="00967779">
      <w:pPr>
        <w:spacing w:before="100" w:beforeAutospacing="1" w:after="100" w:afterAutospacing="1" w:line="276" w:lineRule="auto"/>
        <w:ind w:firstLine="709"/>
        <w:contextualSpacing/>
        <w:jc w:val="both"/>
        <w:rPr>
          <w:i/>
        </w:rPr>
      </w:pPr>
      <w:r w:rsidRPr="003054EB">
        <w:rPr>
          <w:i/>
        </w:rPr>
        <w:t xml:space="preserve">Реализация предлагаемого положения не повлечет изменений </w:t>
      </w:r>
      <w:proofErr w:type="gramStart"/>
      <w:r w:rsidRPr="003054EB">
        <w:rPr>
          <w:i/>
        </w:rPr>
        <w:t xml:space="preserve">объема полномочий  отдела экономического развития администрации </w:t>
      </w:r>
      <w:r w:rsidR="009831E2">
        <w:rPr>
          <w:i/>
        </w:rPr>
        <w:t>Тернов</w:t>
      </w:r>
      <w:r w:rsidR="003054EB">
        <w:rPr>
          <w:i/>
        </w:rPr>
        <w:t>ского</w:t>
      </w:r>
      <w:r w:rsidRPr="003054EB">
        <w:rPr>
          <w:i/>
        </w:rPr>
        <w:t xml:space="preserve"> муниципального района</w:t>
      </w:r>
      <w:proofErr w:type="gramEnd"/>
      <w:r w:rsidRPr="003054EB">
        <w:rPr>
          <w:i/>
        </w:rPr>
        <w:t>.</w:t>
      </w:r>
    </w:p>
    <w:p w:rsidR="00A535B3" w:rsidRPr="007A1BFF" w:rsidRDefault="005202C0" w:rsidP="00967779">
      <w:pPr>
        <w:widowControl w:val="0"/>
        <w:spacing w:line="276" w:lineRule="auto"/>
        <w:ind w:firstLine="709"/>
        <w:contextualSpacing/>
        <w:jc w:val="both"/>
        <w:rPr>
          <w:rFonts w:eastAsia="Calibri"/>
        </w:rPr>
      </w:pPr>
      <w:bookmarkStart w:id="3" w:name="Par148"/>
      <w:bookmarkStart w:id="4" w:name="Par139"/>
      <w:bookmarkEnd w:id="3"/>
      <w:bookmarkEnd w:id="4"/>
      <w:r w:rsidRPr="007A1BFF">
        <w:rPr>
          <w:rFonts w:eastAsia="Calibri"/>
        </w:rPr>
        <w:t xml:space="preserve">6. Оценка дополнительных расходов (доходов) местного бюджета, связанных с введением предлагаемого правового регулирования: </w:t>
      </w:r>
    </w:p>
    <w:p w:rsidR="007F296F" w:rsidRPr="003054EB" w:rsidRDefault="007F296F" w:rsidP="00967779">
      <w:pPr>
        <w:widowControl w:val="0"/>
        <w:spacing w:line="276" w:lineRule="auto"/>
        <w:ind w:firstLine="709"/>
        <w:contextualSpacing/>
        <w:jc w:val="both"/>
        <w:rPr>
          <w:i/>
        </w:rPr>
      </w:pPr>
      <w:r w:rsidRPr="003054EB">
        <w:rPr>
          <w:i/>
        </w:rPr>
        <w:t>Реализация предлагаемых мероприятий не повлечет дополнительных расходов бюджета муниципального района, финансирование будет осуществляться в пределах бюджетных ассигнований, предусмотренных</w:t>
      </w:r>
      <w:r w:rsidR="00F936D0" w:rsidRPr="003054EB">
        <w:rPr>
          <w:i/>
        </w:rPr>
        <w:t xml:space="preserve"> на данные мероприятия </w:t>
      </w:r>
      <w:r w:rsidRPr="003054EB">
        <w:rPr>
          <w:i/>
        </w:rPr>
        <w:t>в решении о бюджете на текущий финансовый год.</w:t>
      </w:r>
    </w:p>
    <w:p w:rsidR="005202C0" w:rsidRPr="007A1BFF" w:rsidRDefault="005202C0" w:rsidP="0096777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</w:rPr>
      </w:pPr>
      <w:r w:rsidRPr="007A1BFF">
        <w:rPr>
          <w:rFonts w:eastAsia="Calibri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p w:rsidR="005202C0" w:rsidRPr="007A1BFF" w:rsidRDefault="005202C0" w:rsidP="0096777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3051"/>
        <w:gridCol w:w="2477"/>
        <w:gridCol w:w="1776"/>
      </w:tblGrid>
      <w:tr w:rsidR="005202C0" w:rsidRPr="007A1BFF" w:rsidTr="00AB6C0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C0" w:rsidRPr="007A1BFF" w:rsidRDefault="005202C0" w:rsidP="009677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eastAsia="Calibri"/>
                <w:bCs/>
                <w:iCs/>
              </w:rPr>
            </w:pPr>
            <w:r w:rsidRPr="007A1BFF">
              <w:rPr>
                <w:rFonts w:eastAsia="Calibri"/>
                <w:bCs/>
                <w:iCs/>
              </w:rPr>
              <w:t xml:space="preserve">7.1. </w:t>
            </w:r>
            <w:proofErr w:type="gramStart"/>
            <w:r w:rsidRPr="007A1BFF">
              <w:rPr>
                <w:rFonts w:eastAsia="Calibri"/>
                <w:bCs/>
                <w:iCs/>
              </w:rPr>
              <w:t>Группы потенциальных адресатов предлагаемого правового регулирования)</w:t>
            </w:r>
            <w:proofErr w:type="gramEnd"/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C0" w:rsidRPr="007A1BFF" w:rsidRDefault="005202C0" w:rsidP="009677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eastAsia="Calibri"/>
                <w:bCs/>
                <w:iCs/>
              </w:rPr>
            </w:pPr>
            <w:r w:rsidRPr="007A1BFF">
              <w:rPr>
                <w:rFonts w:eastAsia="Calibri"/>
                <w:bCs/>
                <w:iCs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соответствующего положения проекта НПА)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C0" w:rsidRPr="007A1BFF" w:rsidRDefault="005202C0" w:rsidP="009677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eastAsia="Calibri"/>
                <w:bCs/>
                <w:iCs/>
              </w:rPr>
            </w:pPr>
            <w:r w:rsidRPr="007A1BFF">
              <w:rPr>
                <w:rFonts w:eastAsia="Calibri"/>
                <w:bCs/>
                <w:iCs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C0" w:rsidRPr="007A1BFF" w:rsidRDefault="005202C0" w:rsidP="009677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eastAsia="Calibri"/>
                <w:bCs/>
                <w:iCs/>
              </w:rPr>
            </w:pPr>
            <w:r w:rsidRPr="007A1BFF">
              <w:rPr>
                <w:rFonts w:eastAsia="Calibri"/>
                <w:bCs/>
                <w:iCs/>
              </w:rPr>
              <w:t xml:space="preserve">7.4. Количественная оценка </w:t>
            </w:r>
          </w:p>
        </w:tc>
      </w:tr>
      <w:tr w:rsidR="005202C0" w:rsidRPr="007A1BFF" w:rsidTr="00F936D0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C0" w:rsidRPr="003054EB" w:rsidRDefault="005202C0" w:rsidP="009677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1" w:firstLine="709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C0" w:rsidRPr="00C15F63" w:rsidRDefault="005202C0" w:rsidP="009677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98" w:rsidRPr="00C15F63" w:rsidRDefault="00F80D98" w:rsidP="00967779">
            <w:pPr>
              <w:pStyle w:val="ConsPlusNormal"/>
              <w:ind w:firstLine="709"/>
              <w:jc w:val="both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63" w:rsidRPr="00C15F63" w:rsidRDefault="00C15F63" w:rsidP="009677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rPr>
                <w:rFonts w:eastAsia="Calibri"/>
                <w:bCs/>
                <w:i/>
                <w:iCs/>
              </w:rPr>
            </w:pPr>
          </w:p>
        </w:tc>
      </w:tr>
    </w:tbl>
    <w:p w:rsidR="005202C0" w:rsidRPr="007A1BFF" w:rsidRDefault="005202C0" w:rsidP="0096777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</w:rPr>
      </w:pPr>
      <w:r w:rsidRPr="007A1BFF">
        <w:rPr>
          <w:rFonts w:eastAsia="Calibri"/>
        </w:rPr>
        <w:t xml:space="preserve">8. Оценка рисков неблагоприятных последствий применения предлагаемого правового </w:t>
      </w:r>
      <w:r w:rsidR="00AB6C0A" w:rsidRPr="007A1BFF">
        <w:rPr>
          <w:rFonts w:eastAsia="Calibri"/>
        </w:rPr>
        <w:t xml:space="preserve">регулирования: </w:t>
      </w:r>
      <w:r w:rsidR="00AB6C0A" w:rsidRPr="003054EB">
        <w:rPr>
          <w:rFonts w:eastAsia="Calibri"/>
          <w:i/>
        </w:rPr>
        <w:t>наступление неблагоприятных последствий не прогнозируется.</w:t>
      </w:r>
    </w:p>
    <w:p w:rsidR="005202C0" w:rsidRPr="003054EB" w:rsidRDefault="005202C0" w:rsidP="0096777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i/>
        </w:rPr>
      </w:pPr>
      <w:r w:rsidRPr="007A1BFF">
        <w:rPr>
          <w:rFonts w:eastAsia="Calibri"/>
        </w:rPr>
        <w:t>9. Сравнение возможных вариантов решения проблемы:</w:t>
      </w:r>
      <w:r w:rsidR="00193636">
        <w:rPr>
          <w:rFonts w:eastAsia="Calibri"/>
        </w:rPr>
        <w:t xml:space="preserve"> </w:t>
      </w:r>
      <w:r w:rsidR="00AB6C0A" w:rsidRPr="003054EB">
        <w:rPr>
          <w:rFonts w:eastAsia="Calibri"/>
          <w:i/>
        </w:rPr>
        <w:t>разработанный вариант является наилучшим решением проблемы.</w:t>
      </w:r>
    </w:p>
    <w:p w:rsidR="005202C0" w:rsidRPr="007A1BFF" w:rsidRDefault="005202C0" w:rsidP="0096777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</w:rPr>
      </w:pPr>
      <w:r w:rsidRPr="007A1BFF">
        <w:rPr>
          <w:rFonts w:eastAsia="Calibri"/>
        </w:rPr>
        <w:t xml:space="preserve">10. Оценка необходимости установления переходного периода и (или) отсрочки вступления в силу нормативного правового акта либо необходимости распространения предлагаемого правового регулирования на ранее возникшие отношения: </w:t>
      </w:r>
      <w:r w:rsidR="00AB6C0A" w:rsidRPr="007A1BFF">
        <w:rPr>
          <w:rFonts w:eastAsia="Calibri"/>
        </w:rPr>
        <w:t>отсутствует</w:t>
      </w:r>
    </w:p>
    <w:p w:rsidR="005202C0" w:rsidRPr="007A1BFF" w:rsidRDefault="005202C0" w:rsidP="0096777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</w:rPr>
      </w:pPr>
      <w:r w:rsidRPr="007A1BFF">
        <w:rPr>
          <w:rFonts w:eastAsia="Calibri"/>
        </w:rPr>
        <w:t>10.1. Предполагаемая дата вступления в силу норм</w:t>
      </w:r>
      <w:r w:rsidR="00AB6C0A" w:rsidRPr="007A1BFF">
        <w:rPr>
          <w:rFonts w:eastAsia="Calibri"/>
        </w:rPr>
        <w:t xml:space="preserve">ативного правового акта: </w:t>
      </w:r>
      <w:r w:rsidR="00A276A1">
        <w:rPr>
          <w:rFonts w:eastAsia="Calibri"/>
          <w:i/>
        </w:rPr>
        <w:t xml:space="preserve">апрель </w:t>
      </w:r>
      <w:r w:rsidR="009831E2">
        <w:rPr>
          <w:rFonts w:eastAsia="Calibri"/>
          <w:i/>
        </w:rPr>
        <w:t xml:space="preserve"> 202</w:t>
      </w:r>
      <w:r w:rsidR="00A276A1">
        <w:rPr>
          <w:rFonts w:eastAsia="Calibri"/>
          <w:i/>
        </w:rPr>
        <w:t>5</w:t>
      </w:r>
      <w:r w:rsidR="00AB6C0A" w:rsidRPr="003054EB">
        <w:rPr>
          <w:rFonts w:eastAsia="Calibri"/>
          <w:i/>
        </w:rPr>
        <w:t xml:space="preserve"> года</w:t>
      </w:r>
      <w:r w:rsidR="00193636">
        <w:rPr>
          <w:rFonts w:eastAsia="Calibri"/>
          <w:i/>
        </w:rPr>
        <w:t>.</w:t>
      </w:r>
    </w:p>
    <w:p w:rsidR="005202C0" w:rsidRPr="007A1BFF" w:rsidRDefault="005202C0" w:rsidP="0096777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</w:rPr>
      </w:pPr>
      <w:r w:rsidRPr="007A1BFF">
        <w:rPr>
          <w:rFonts w:eastAsia="Calibri"/>
        </w:rPr>
        <w:t>10.2. Необходимость установления переходного периода и (или) отсрочки введения предлагаемого правового регулирован</w:t>
      </w:r>
      <w:r w:rsidR="007A1BFF" w:rsidRPr="007A1BFF">
        <w:rPr>
          <w:rFonts w:eastAsia="Calibri"/>
        </w:rPr>
        <w:t xml:space="preserve">ия: </w:t>
      </w:r>
      <w:r w:rsidR="007A1BFF" w:rsidRPr="003054EB">
        <w:rPr>
          <w:rFonts w:eastAsia="Calibri"/>
          <w:i/>
        </w:rPr>
        <w:t>отсутствует</w:t>
      </w:r>
      <w:r w:rsidRPr="003054EB">
        <w:rPr>
          <w:rFonts w:eastAsia="Calibri"/>
          <w:i/>
        </w:rPr>
        <w:t>.</w:t>
      </w:r>
    </w:p>
    <w:p w:rsidR="005202C0" w:rsidRPr="007A1BFF" w:rsidRDefault="005202C0" w:rsidP="0096777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</w:rPr>
      </w:pPr>
      <w:r w:rsidRPr="007A1BFF">
        <w:rPr>
          <w:rFonts w:eastAsia="Calibri"/>
        </w:rPr>
        <w:t>10.3. Необходимость распространения предлагаемого правового регулирования на ранее во</w:t>
      </w:r>
      <w:r w:rsidR="007A1BFF" w:rsidRPr="007A1BFF">
        <w:rPr>
          <w:rFonts w:eastAsia="Calibri"/>
        </w:rPr>
        <w:t xml:space="preserve">зникшие отношения: </w:t>
      </w:r>
      <w:r w:rsidR="007A1BFF" w:rsidRPr="003054EB">
        <w:rPr>
          <w:rFonts w:eastAsia="Calibri"/>
          <w:i/>
        </w:rPr>
        <w:t>отсутствует</w:t>
      </w:r>
      <w:r w:rsidRPr="003054EB">
        <w:rPr>
          <w:rFonts w:eastAsia="Calibri"/>
          <w:i/>
        </w:rPr>
        <w:t>.</w:t>
      </w:r>
    </w:p>
    <w:p w:rsidR="005202C0" w:rsidRPr="007A1BFF" w:rsidRDefault="005202C0" w:rsidP="00967779">
      <w:pPr>
        <w:tabs>
          <w:tab w:val="left" w:pos="0"/>
        </w:tabs>
        <w:autoSpaceDE w:val="0"/>
        <w:autoSpaceDN w:val="0"/>
        <w:adjustRightInd w:val="0"/>
        <w:spacing w:line="276" w:lineRule="auto"/>
        <w:ind w:right="-8" w:firstLine="709"/>
        <w:jc w:val="both"/>
      </w:pPr>
      <w:r w:rsidRPr="007A1BFF"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необходимости распространения предлагаемого правового регулирования на ранее возникшие отношения</w:t>
      </w:r>
      <w:r w:rsidR="007A1BFF" w:rsidRPr="007A1BFF">
        <w:t xml:space="preserve">: </w:t>
      </w:r>
      <w:r w:rsidR="007A1BFF" w:rsidRPr="003054EB">
        <w:rPr>
          <w:i/>
        </w:rPr>
        <w:t>отсутствует</w:t>
      </w:r>
      <w:r w:rsidR="003054EB">
        <w:rPr>
          <w:i/>
        </w:rPr>
        <w:t>.</w:t>
      </w:r>
    </w:p>
    <w:p w:rsidR="005202C0" w:rsidRPr="007A1BFF" w:rsidRDefault="005202C0" w:rsidP="0096777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u w:val="single"/>
        </w:rPr>
      </w:pPr>
      <w:r w:rsidRPr="007A1BFF">
        <w:rPr>
          <w:rFonts w:eastAsia="Calibri"/>
          <w:u w:val="single"/>
        </w:rPr>
        <w:t>Заполняется по итогам проведения публичных консультаций по проекту нормативного п</w:t>
      </w:r>
      <w:r w:rsidR="00686B68">
        <w:rPr>
          <w:rFonts w:eastAsia="Calibri"/>
          <w:u w:val="single"/>
        </w:rPr>
        <w:t>равового акта и сводного отчета.</w:t>
      </w:r>
    </w:p>
    <w:p w:rsidR="009831E2" w:rsidRDefault="005202C0" w:rsidP="0096777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i/>
          <w:color w:val="000000"/>
        </w:rPr>
      </w:pPr>
      <w:bookmarkStart w:id="5" w:name="Par328"/>
      <w:bookmarkEnd w:id="5"/>
      <w:r w:rsidRPr="007A1BFF">
        <w:rPr>
          <w:rFonts w:eastAsia="Calibri"/>
        </w:rPr>
        <w:t>11. Информация о сроках проведения публичных консультаций по проекту нормативного правового акта и сводному отчету</w:t>
      </w:r>
      <w:r w:rsidR="007A1BFF" w:rsidRPr="007A1BFF">
        <w:rPr>
          <w:rFonts w:eastAsia="Calibri"/>
        </w:rPr>
        <w:t>:</w:t>
      </w:r>
      <w:r w:rsidR="00B8353F">
        <w:rPr>
          <w:rFonts w:eastAsia="Calibri"/>
        </w:rPr>
        <w:t xml:space="preserve"> </w:t>
      </w:r>
      <w:r w:rsidR="00A276A1">
        <w:rPr>
          <w:rFonts w:eastAsia="Calibri"/>
          <w:i/>
          <w:color w:val="000000"/>
        </w:rPr>
        <w:t>с 15 апреля 2025 года по 28 апреля 2025</w:t>
      </w:r>
      <w:r w:rsidR="00A276A1" w:rsidRPr="000A1907">
        <w:rPr>
          <w:rFonts w:eastAsia="Calibri"/>
          <w:i/>
          <w:color w:val="000000"/>
        </w:rPr>
        <w:t>г</w:t>
      </w:r>
      <w:proofErr w:type="gramStart"/>
      <w:r w:rsidR="00A276A1" w:rsidRPr="000A1907">
        <w:rPr>
          <w:rFonts w:eastAsia="Calibri"/>
          <w:i/>
          <w:color w:val="000000"/>
        </w:rPr>
        <w:t>.</w:t>
      </w:r>
      <w:r w:rsidR="009831E2" w:rsidRPr="000A1907">
        <w:rPr>
          <w:rFonts w:eastAsia="Calibri"/>
          <w:i/>
          <w:color w:val="000000"/>
        </w:rPr>
        <w:t xml:space="preserve">. </w:t>
      </w:r>
      <w:r w:rsidR="009831E2">
        <w:rPr>
          <w:rFonts w:eastAsia="Calibri"/>
          <w:i/>
          <w:color w:val="000000"/>
        </w:rPr>
        <w:t xml:space="preserve">    </w:t>
      </w:r>
      <w:proofErr w:type="gramEnd"/>
    </w:p>
    <w:p w:rsidR="009831E2" w:rsidRDefault="005202C0" w:rsidP="0096777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i/>
          <w:color w:val="000000"/>
        </w:rPr>
      </w:pPr>
      <w:r w:rsidRPr="007A1BFF">
        <w:rPr>
          <w:rFonts w:eastAsia="Calibri"/>
        </w:rPr>
        <w:t>11.1. Срок, в течение которого принимались предложения в связи с публичными консультациями по проекту нормативного правового акта и сводному отчету об оценке регули</w:t>
      </w:r>
      <w:r w:rsidRPr="007A1BFF">
        <w:rPr>
          <w:rFonts w:eastAsia="Calibri"/>
          <w:color w:val="000000"/>
        </w:rPr>
        <w:t xml:space="preserve">рующего </w:t>
      </w:r>
      <w:r w:rsidRPr="00684219">
        <w:rPr>
          <w:rFonts w:eastAsia="Calibri"/>
          <w:color w:val="000000"/>
        </w:rPr>
        <w:t xml:space="preserve">воздействия: </w:t>
      </w:r>
      <w:r w:rsidR="00A276A1" w:rsidRPr="00A276A1">
        <w:rPr>
          <w:rFonts w:eastAsia="Calibri"/>
          <w:i/>
          <w:color w:val="000000"/>
        </w:rPr>
        <w:t>с 15 апреля 2025 года по 28 апреля 2025г.</w:t>
      </w:r>
      <w:bookmarkStart w:id="6" w:name="_GoBack"/>
      <w:bookmarkEnd w:id="6"/>
      <w:r w:rsidR="009831E2" w:rsidRPr="009831E2">
        <w:rPr>
          <w:rFonts w:eastAsia="Calibri"/>
          <w:i/>
          <w:color w:val="000000"/>
        </w:rPr>
        <w:t xml:space="preserve">. </w:t>
      </w:r>
    </w:p>
    <w:p w:rsidR="009831E2" w:rsidRPr="00DD7179" w:rsidRDefault="005202C0" w:rsidP="0096777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84219">
        <w:rPr>
          <w:rFonts w:eastAsia="Calibri"/>
        </w:rPr>
        <w:lastRenderedPageBreak/>
        <w:t>11.2. Сведения о количестве замечаний и предложений</w:t>
      </w:r>
      <w:r w:rsidRPr="007A1BFF">
        <w:rPr>
          <w:rFonts w:eastAsia="Calibri"/>
        </w:rPr>
        <w:t xml:space="preserve">, полученных в ходе публичных </w:t>
      </w:r>
      <w:bookmarkEnd w:id="0"/>
      <w:r w:rsidR="009831E2">
        <w:rPr>
          <w:rFonts w:eastAsia="Calibri"/>
        </w:rPr>
        <w:t>к</w:t>
      </w:r>
      <w:r w:rsidR="009831E2" w:rsidRPr="00DD7179">
        <w:rPr>
          <w:rFonts w:eastAsia="Calibri"/>
        </w:rPr>
        <w:t>онсультаций по проекту нормативного правового акта:</w:t>
      </w:r>
    </w:p>
    <w:p w:rsidR="009831E2" w:rsidRPr="00DD7179" w:rsidRDefault="009831E2" w:rsidP="0096777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D7179">
        <w:rPr>
          <w:rFonts w:eastAsia="Calibri"/>
        </w:rPr>
        <w:t xml:space="preserve">Всего замечаний и предложений: </w:t>
      </w:r>
      <w:r w:rsidRPr="00DD7179">
        <w:rPr>
          <w:rFonts w:eastAsia="Calibri"/>
          <w:i/>
        </w:rPr>
        <w:t>0 из них учтено: полностью: 0 , частично: 0.</w:t>
      </w:r>
    </w:p>
    <w:p w:rsidR="009831E2" w:rsidRPr="00DD7179" w:rsidRDefault="009831E2" w:rsidP="00967779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DD7179">
        <w:rPr>
          <w:rFonts w:eastAsia="Calibri"/>
        </w:rPr>
        <w:t xml:space="preserve">11.3. Полный электронный адрес размещения сводки предложений, поступивших по итогам проведения публичных консультаций по проекту нормативного правового акта: </w:t>
      </w:r>
      <w:r w:rsidRPr="009D64E5">
        <w:rPr>
          <w:rFonts w:eastAsia="Calibri"/>
        </w:rPr>
        <w:t>https://ternovadmin.gosuslugi.ru/deyatelnost/otsenka-reguliruyuschego-vozdeystviya/</w:t>
      </w:r>
      <w:r>
        <w:rPr>
          <w:rFonts w:eastAsia="Calibri"/>
        </w:rPr>
        <w:t>.</w:t>
      </w:r>
    </w:p>
    <w:p w:rsidR="009831E2" w:rsidRPr="00DD7179" w:rsidRDefault="009831E2" w:rsidP="0096777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9831E2" w:rsidRPr="00DD7179" w:rsidRDefault="009831E2" w:rsidP="0096777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9831E2" w:rsidRPr="00DD7179" w:rsidRDefault="009831E2" w:rsidP="0096777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</w:p>
    <w:p w:rsidR="009831E2" w:rsidRPr="007B7497" w:rsidRDefault="009831E2" w:rsidP="00967779">
      <w:pPr>
        <w:tabs>
          <w:tab w:val="left" w:pos="0"/>
        </w:tabs>
        <w:ind w:firstLine="709"/>
        <w:jc w:val="both"/>
        <w:rPr>
          <w:rFonts w:eastAsia="Calibri"/>
          <w:sz w:val="26"/>
          <w:szCs w:val="26"/>
        </w:rPr>
      </w:pPr>
      <w:r w:rsidRPr="007B7497">
        <w:rPr>
          <w:rFonts w:eastAsia="Calibri"/>
          <w:sz w:val="26"/>
          <w:szCs w:val="26"/>
        </w:rPr>
        <w:t>Начальник  отдела по экономике, управлению</w:t>
      </w:r>
    </w:p>
    <w:p w:rsidR="009831E2" w:rsidRPr="007B7497" w:rsidRDefault="009831E2" w:rsidP="00967779">
      <w:pPr>
        <w:tabs>
          <w:tab w:val="left" w:pos="0"/>
        </w:tabs>
        <w:ind w:firstLine="709"/>
        <w:jc w:val="both"/>
        <w:rPr>
          <w:rFonts w:eastAsia="Calibri"/>
          <w:sz w:val="26"/>
          <w:szCs w:val="26"/>
        </w:rPr>
      </w:pPr>
      <w:r w:rsidRPr="007B7497">
        <w:rPr>
          <w:rFonts w:eastAsia="Calibri"/>
          <w:sz w:val="26"/>
          <w:szCs w:val="26"/>
        </w:rPr>
        <w:t xml:space="preserve">муниципальным имуществом и земельным </w:t>
      </w:r>
    </w:p>
    <w:p w:rsidR="009831E2" w:rsidRPr="007B7497" w:rsidRDefault="009831E2" w:rsidP="00967779">
      <w:pPr>
        <w:tabs>
          <w:tab w:val="left" w:pos="0"/>
        </w:tabs>
        <w:ind w:firstLine="709"/>
        <w:jc w:val="both"/>
        <w:rPr>
          <w:rFonts w:eastAsia="Calibri"/>
          <w:sz w:val="26"/>
          <w:szCs w:val="26"/>
        </w:rPr>
      </w:pPr>
      <w:r w:rsidRPr="007B7497">
        <w:rPr>
          <w:rFonts w:eastAsia="Calibri"/>
          <w:sz w:val="26"/>
          <w:szCs w:val="26"/>
        </w:rPr>
        <w:t>отношениям  администрации Терновского</w:t>
      </w:r>
    </w:p>
    <w:p w:rsidR="009831E2" w:rsidRPr="007B7497" w:rsidRDefault="009831E2" w:rsidP="00967779">
      <w:pPr>
        <w:tabs>
          <w:tab w:val="left" w:pos="0"/>
        </w:tabs>
        <w:ind w:firstLine="709"/>
        <w:jc w:val="both"/>
        <w:rPr>
          <w:rFonts w:eastAsia="Calibri"/>
          <w:sz w:val="26"/>
          <w:szCs w:val="26"/>
        </w:rPr>
      </w:pPr>
      <w:r w:rsidRPr="007B7497">
        <w:rPr>
          <w:rFonts w:eastAsia="Calibri"/>
          <w:sz w:val="26"/>
          <w:szCs w:val="26"/>
        </w:rPr>
        <w:t xml:space="preserve">муниципального района                                                             </w:t>
      </w:r>
      <w:r>
        <w:rPr>
          <w:rFonts w:eastAsia="Calibri"/>
          <w:sz w:val="26"/>
          <w:szCs w:val="26"/>
        </w:rPr>
        <w:t xml:space="preserve">          </w:t>
      </w:r>
      <w:r w:rsidRPr="007B7497">
        <w:rPr>
          <w:rFonts w:eastAsia="Calibri"/>
          <w:sz w:val="26"/>
          <w:szCs w:val="26"/>
        </w:rPr>
        <w:t>О. В. Суханова</w:t>
      </w:r>
    </w:p>
    <w:p w:rsidR="009831E2" w:rsidRPr="007B7497" w:rsidRDefault="009831E2" w:rsidP="00967779">
      <w:pPr>
        <w:tabs>
          <w:tab w:val="left" w:pos="0"/>
        </w:tabs>
        <w:ind w:firstLine="709"/>
        <w:jc w:val="both"/>
        <w:rPr>
          <w:rFonts w:eastAsia="Calibri"/>
          <w:sz w:val="26"/>
          <w:szCs w:val="26"/>
        </w:rPr>
      </w:pPr>
    </w:p>
    <w:p w:rsidR="00BA68AD" w:rsidRPr="008246B0" w:rsidRDefault="00BA68AD" w:rsidP="00967779">
      <w:pPr>
        <w:autoSpaceDE w:val="0"/>
        <w:autoSpaceDN w:val="0"/>
        <w:adjustRightInd w:val="0"/>
        <w:spacing w:line="276" w:lineRule="auto"/>
        <w:ind w:firstLine="709"/>
        <w:jc w:val="both"/>
      </w:pPr>
    </w:p>
    <w:sectPr w:rsidR="00BA68AD" w:rsidRPr="008246B0" w:rsidSect="00967779">
      <w:pgSz w:w="11906" w:h="16838" w:code="9"/>
      <w:pgMar w:top="567" w:right="567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AB8" w:rsidRDefault="00604AB8" w:rsidP="00F3581E">
      <w:r>
        <w:separator/>
      </w:r>
    </w:p>
  </w:endnote>
  <w:endnote w:type="continuationSeparator" w:id="0">
    <w:p w:rsidR="00604AB8" w:rsidRDefault="00604AB8" w:rsidP="00F3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AB8" w:rsidRDefault="00604AB8" w:rsidP="00F3581E">
      <w:r>
        <w:separator/>
      </w:r>
    </w:p>
  </w:footnote>
  <w:footnote w:type="continuationSeparator" w:id="0">
    <w:p w:rsidR="00604AB8" w:rsidRDefault="00604AB8" w:rsidP="00F35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51A2"/>
    <w:multiLevelType w:val="hybridMultilevel"/>
    <w:tmpl w:val="98C67188"/>
    <w:lvl w:ilvl="0" w:tplc="BC6CFB7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0B07441E"/>
    <w:multiLevelType w:val="hybridMultilevel"/>
    <w:tmpl w:val="60AC456A"/>
    <w:lvl w:ilvl="0" w:tplc="83DAAB12"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D0D5C85"/>
    <w:multiLevelType w:val="multilevel"/>
    <w:tmpl w:val="469C55B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60" w:hanging="2160"/>
      </w:pPr>
      <w:rPr>
        <w:rFonts w:hint="default"/>
      </w:rPr>
    </w:lvl>
  </w:abstractNum>
  <w:abstractNum w:abstractNumId="3">
    <w:nsid w:val="1B7C0FE1"/>
    <w:multiLevelType w:val="singleLevel"/>
    <w:tmpl w:val="B8065330"/>
    <w:lvl w:ilvl="0">
      <w:start w:val="2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4">
    <w:nsid w:val="1F0C42FB"/>
    <w:multiLevelType w:val="multilevel"/>
    <w:tmpl w:val="C6ECD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F55259C"/>
    <w:multiLevelType w:val="singleLevel"/>
    <w:tmpl w:val="25B0429C"/>
    <w:lvl w:ilvl="0">
      <w:start w:val="9"/>
      <w:numFmt w:val="decimal"/>
      <w:lvlText w:val="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6">
    <w:nsid w:val="1FAA6F34"/>
    <w:multiLevelType w:val="multilevel"/>
    <w:tmpl w:val="F0FA3C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0BA428B"/>
    <w:multiLevelType w:val="hybridMultilevel"/>
    <w:tmpl w:val="03820012"/>
    <w:lvl w:ilvl="0" w:tplc="1C600F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141515D"/>
    <w:multiLevelType w:val="hybridMultilevel"/>
    <w:tmpl w:val="43A0AEB4"/>
    <w:lvl w:ilvl="0" w:tplc="1C600FB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602298"/>
    <w:multiLevelType w:val="singleLevel"/>
    <w:tmpl w:val="8F34462E"/>
    <w:lvl w:ilvl="0">
      <w:start w:val="34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0">
    <w:nsid w:val="45F46786"/>
    <w:multiLevelType w:val="hybridMultilevel"/>
    <w:tmpl w:val="3B00F47E"/>
    <w:lvl w:ilvl="0" w:tplc="1330849E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46EC1D97"/>
    <w:multiLevelType w:val="hybridMultilevel"/>
    <w:tmpl w:val="68388C16"/>
    <w:lvl w:ilvl="0" w:tplc="1C600F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AF76D14"/>
    <w:multiLevelType w:val="multilevel"/>
    <w:tmpl w:val="BA1C76E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5C4177AD"/>
    <w:multiLevelType w:val="singleLevel"/>
    <w:tmpl w:val="19D8E3D6"/>
    <w:lvl w:ilvl="0">
      <w:start w:val="15"/>
      <w:numFmt w:val="decimal"/>
      <w:lvlText w:val="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14">
    <w:nsid w:val="62313534"/>
    <w:multiLevelType w:val="singleLevel"/>
    <w:tmpl w:val="9760E184"/>
    <w:lvl w:ilvl="0">
      <w:start w:val="37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5">
    <w:nsid w:val="64F66CDA"/>
    <w:multiLevelType w:val="multilevel"/>
    <w:tmpl w:val="4D0C1B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A5F04D0"/>
    <w:multiLevelType w:val="multilevel"/>
    <w:tmpl w:val="366E756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17">
    <w:nsid w:val="755D31F1"/>
    <w:multiLevelType w:val="multilevel"/>
    <w:tmpl w:val="6BF88A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57B544E"/>
    <w:multiLevelType w:val="multilevel"/>
    <w:tmpl w:val="F132A192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0" w:hanging="180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10"/>
  </w:num>
  <w:num w:numId="5">
    <w:abstractNumId w:val="1"/>
  </w:num>
  <w:num w:numId="6">
    <w:abstractNumId w:val="5"/>
  </w:num>
  <w:num w:numId="7">
    <w:abstractNumId w:val="13"/>
  </w:num>
  <w:num w:numId="8">
    <w:abstractNumId w:val="17"/>
  </w:num>
  <w:num w:numId="9">
    <w:abstractNumId w:val="3"/>
  </w:num>
  <w:num w:numId="10">
    <w:abstractNumId w:val="9"/>
  </w:num>
  <w:num w:numId="11">
    <w:abstractNumId w:val="14"/>
  </w:num>
  <w:num w:numId="12">
    <w:abstractNumId w:val="14"/>
    <w:lvlOverride w:ilvl="0">
      <w:lvl w:ilvl="0">
        <w:start w:val="39"/>
        <w:numFmt w:val="decimal"/>
        <w:lvlText w:val="%1."/>
        <w:legacy w:legacy="1" w:legacySpace="0" w:legacyIndent="69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"/>
  </w:num>
  <w:num w:numId="14">
    <w:abstractNumId w:val="15"/>
  </w:num>
  <w:num w:numId="15">
    <w:abstractNumId w:val="12"/>
  </w:num>
  <w:num w:numId="16">
    <w:abstractNumId w:val="18"/>
  </w:num>
  <w:num w:numId="17">
    <w:abstractNumId w:val="16"/>
  </w:num>
  <w:num w:numId="18">
    <w:abstractNumId w:val="6"/>
  </w:num>
  <w:num w:numId="19">
    <w:abstractNumId w:val="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19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F59"/>
    <w:rsid w:val="00000281"/>
    <w:rsid w:val="0000320E"/>
    <w:rsid w:val="00004024"/>
    <w:rsid w:val="00010EA0"/>
    <w:rsid w:val="00014B1D"/>
    <w:rsid w:val="00020BB5"/>
    <w:rsid w:val="000246EC"/>
    <w:rsid w:val="000354BD"/>
    <w:rsid w:val="00035A1E"/>
    <w:rsid w:val="00036D07"/>
    <w:rsid w:val="0003739A"/>
    <w:rsid w:val="00042285"/>
    <w:rsid w:val="00051C03"/>
    <w:rsid w:val="000551CB"/>
    <w:rsid w:val="00055D57"/>
    <w:rsid w:val="0005638E"/>
    <w:rsid w:val="00056F0B"/>
    <w:rsid w:val="000617D0"/>
    <w:rsid w:val="000636D4"/>
    <w:rsid w:val="00064731"/>
    <w:rsid w:val="00067D4D"/>
    <w:rsid w:val="00071CC1"/>
    <w:rsid w:val="00073F73"/>
    <w:rsid w:val="000754D6"/>
    <w:rsid w:val="000837E3"/>
    <w:rsid w:val="00087BF4"/>
    <w:rsid w:val="00091475"/>
    <w:rsid w:val="0009182B"/>
    <w:rsid w:val="000928F6"/>
    <w:rsid w:val="00095B44"/>
    <w:rsid w:val="00096011"/>
    <w:rsid w:val="000A1907"/>
    <w:rsid w:val="000A57D6"/>
    <w:rsid w:val="000B20F4"/>
    <w:rsid w:val="000B3222"/>
    <w:rsid w:val="000B48A2"/>
    <w:rsid w:val="000B4C38"/>
    <w:rsid w:val="000B5501"/>
    <w:rsid w:val="000B61C5"/>
    <w:rsid w:val="000C15E2"/>
    <w:rsid w:val="000C6C68"/>
    <w:rsid w:val="000D731E"/>
    <w:rsid w:val="000E39A6"/>
    <w:rsid w:val="000F222E"/>
    <w:rsid w:val="000F4ED6"/>
    <w:rsid w:val="000F5016"/>
    <w:rsid w:val="000F7C81"/>
    <w:rsid w:val="00100681"/>
    <w:rsid w:val="0010243E"/>
    <w:rsid w:val="001035D5"/>
    <w:rsid w:val="00104184"/>
    <w:rsid w:val="00106529"/>
    <w:rsid w:val="001154BA"/>
    <w:rsid w:val="00115C19"/>
    <w:rsid w:val="00116C6D"/>
    <w:rsid w:val="00121B1F"/>
    <w:rsid w:val="00124667"/>
    <w:rsid w:val="0012622F"/>
    <w:rsid w:val="00127724"/>
    <w:rsid w:val="00127B80"/>
    <w:rsid w:val="00134710"/>
    <w:rsid w:val="00135A0D"/>
    <w:rsid w:val="00137386"/>
    <w:rsid w:val="001404D2"/>
    <w:rsid w:val="0015380A"/>
    <w:rsid w:val="00154D91"/>
    <w:rsid w:val="00157237"/>
    <w:rsid w:val="00157A08"/>
    <w:rsid w:val="0016542C"/>
    <w:rsid w:val="001721CF"/>
    <w:rsid w:val="001745F7"/>
    <w:rsid w:val="0018044C"/>
    <w:rsid w:val="00184501"/>
    <w:rsid w:val="0018550D"/>
    <w:rsid w:val="00190572"/>
    <w:rsid w:val="001905A3"/>
    <w:rsid w:val="00192D20"/>
    <w:rsid w:val="00193636"/>
    <w:rsid w:val="00196756"/>
    <w:rsid w:val="001A0DBD"/>
    <w:rsid w:val="001A6485"/>
    <w:rsid w:val="001B58F7"/>
    <w:rsid w:val="001B73D9"/>
    <w:rsid w:val="001B7D41"/>
    <w:rsid w:val="001C1368"/>
    <w:rsid w:val="001C24D5"/>
    <w:rsid w:val="001C2EA2"/>
    <w:rsid w:val="001D625B"/>
    <w:rsid w:val="001D6D54"/>
    <w:rsid w:val="001D73D3"/>
    <w:rsid w:val="001E63BE"/>
    <w:rsid w:val="001E7A5D"/>
    <w:rsid w:val="001F40E3"/>
    <w:rsid w:val="001F6F1D"/>
    <w:rsid w:val="00201017"/>
    <w:rsid w:val="002044EC"/>
    <w:rsid w:val="0020483D"/>
    <w:rsid w:val="00206C2B"/>
    <w:rsid w:val="00207B16"/>
    <w:rsid w:val="0021069B"/>
    <w:rsid w:val="00210ECA"/>
    <w:rsid w:val="00221767"/>
    <w:rsid w:val="0022190D"/>
    <w:rsid w:val="00225BE0"/>
    <w:rsid w:val="0022718C"/>
    <w:rsid w:val="002308EB"/>
    <w:rsid w:val="0023164E"/>
    <w:rsid w:val="00235A13"/>
    <w:rsid w:val="00237D0C"/>
    <w:rsid w:val="00240194"/>
    <w:rsid w:val="002402C7"/>
    <w:rsid w:val="00241EA4"/>
    <w:rsid w:val="00250F03"/>
    <w:rsid w:val="0025232A"/>
    <w:rsid w:val="0025454A"/>
    <w:rsid w:val="0025517A"/>
    <w:rsid w:val="0026223B"/>
    <w:rsid w:val="002645A7"/>
    <w:rsid w:val="00264A3D"/>
    <w:rsid w:val="00264E6C"/>
    <w:rsid w:val="00272898"/>
    <w:rsid w:val="00272F69"/>
    <w:rsid w:val="00276F54"/>
    <w:rsid w:val="00281E7D"/>
    <w:rsid w:val="002844F1"/>
    <w:rsid w:val="002907D6"/>
    <w:rsid w:val="00294079"/>
    <w:rsid w:val="00296BEC"/>
    <w:rsid w:val="00297B04"/>
    <w:rsid w:val="002B16B3"/>
    <w:rsid w:val="002B30BF"/>
    <w:rsid w:val="002B31DF"/>
    <w:rsid w:val="002B64AB"/>
    <w:rsid w:val="002C067E"/>
    <w:rsid w:val="002C0F22"/>
    <w:rsid w:val="002C7F3D"/>
    <w:rsid w:val="002D105D"/>
    <w:rsid w:val="002D252D"/>
    <w:rsid w:val="002D63A8"/>
    <w:rsid w:val="002E5D86"/>
    <w:rsid w:val="002E6CFD"/>
    <w:rsid w:val="002F3FF1"/>
    <w:rsid w:val="002F5152"/>
    <w:rsid w:val="002F568A"/>
    <w:rsid w:val="002F60DD"/>
    <w:rsid w:val="002F7F13"/>
    <w:rsid w:val="00302AC4"/>
    <w:rsid w:val="003054EB"/>
    <w:rsid w:val="0031105E"/>
    <w:rsid w:val="003116B8"/>
    <w:rsid w:val="00314111"/>
    <w:rsid w:val="00314A7B"/>
    <w:rsid w:val="00321752"/>
    <w:rsid w:val="00324AE5"/>
    <w:rsid w:val="00327958"/>
    <w:rsid w:val="00333A47"/>
    <w:rsid w:val="003349F4"/>
    <w:rsid w:val="003376C0"/>
    <w:rsid w:val="0034005F"/>
    <w:rsid w:val="00340AAE"/>
    <w:rsid w:val="00343BEB"/>
    <w:rsid w:val="003464E8"/>
    <w:rsid w:val="003522F3"/>
    <w:rsid w:val="0035418E"/>
    <w:rsid w:val="00356FFC"/>
    <w:rsid w:val="00357D46"/>
    <w:rsid w:val="00360225"/>
    <w:rsid w:val="003679B2"/>
    <w:rsid w:val="00370B94"/>
    <w:rsid w:val="003718E0"/>
    <w:rsid w:val="00371EC8"/>
    <w:rsid w:val="00372A27"/>
    <w:rsid w:val="003751BB"/>
    <w:rsid w:val="00375CDB"/>
    <w:rsid w:val="00377CF0"/>
    <w:rsid w:val="00380ECC"/>
    <w:rsid w:val="003825E4"/>
    <w:rsid w:val="003849F6"/>
    <w:rsid w:val="003916B7"/>
    <w:rsid w:val="0039365B"/>
    <w:rsid w:val="003965D4"/>
    <w:rsid w:val="003A5626"/>
    <w:rsid w:val="003A7414"/>
    <w:rsid w:val="003C1431"/>
    <w:rsid w:val="003C1BC9"/>
    <w:rsid w:val="003D42E3"/>
    <w:rsid w:val="003D64E3"/>
    <w:rsid w:val="003D6842"/>
    <w:rsid w:val="003E4096"/>
    <w:rsid w:val="003E50AD"/>
    <w:rsid w:val="003F143A"/>
    <w:rsid w:val="003F1B1D"/>
    <w:rsid w:val="003F727F"/>
    <w:rsid w:val="004036B0"/>
    <w:rsid w:val="00403941"/>
    <w:rsid w:val="00403CCE"/>
    <w:rsid w:val="00403FBE"/>
    <w:rsid w:val="00411D2B"/>
    <w:rsid w:val="00414A29"/>
    <w:rsid w:val="0041617B"/>
    <w:rsid w:val="004164CE"/>
    <w:rsid w:val="0042512A"/>
    <w:rsid w:val="0042635B"/>
    <w:rsid w:val="00427CC8"/>
    <w:rsid w:val="00430A48"/>
    <w:rsid w:val="004325AF"/>
    <w:rsid w:val="004334B6"/>
    <w:rsid w:val="004414B3"/>
    <w:rsid w:val="00445FC0"/>
    <w:rsid w:val="00457F92"/>
    <w:rsid w:val="00460565"/>
    <w:rsid w:val="00460981"/>
    <w:rsid w:val="004611DF"/>
    <w:rsid w:val="00461933"/>
    <w:rsid w:val="004629F9"/>
    <w:rsid w:val="00464705"/>
    <w:rsid w:val="00465994"/>
    <w:rsid w:val="004669BA"/>
    <w:rsid w:val="00470130"/>
    <w:rsid w:val="004717AA"/>
    <w:rsid w:val="00471D09"/>
    <w:rsid w:val="00475C8C"/>
    <w:rsid w:val="0047608C"/>
    <w:rsid w:val="004774A6"/>
    <w:rsid w:val="0048121D"/>
    <w:rsid w:val="00482AC4"/>
    <w:rsid w:val="004848F7"/>
    <w:rsid w:val="00485531"/>
    <w:rsid w:val="00485ADB"/>
    <w:rsid w:val="004860FE"/>
    <w:rsid w:val="00491454"/>
    <w:rsid w:val="004931F6"/>
    <w:rsid w:val="004946DB"/>
    <w:rsid w:val="004962E7"/>
    <w:rsid w:val="004972BD"/>
    <w:rsid w:val="00497463"/>
    <w:rsid w:val="004A05E0"/>
    <w:rsid w:val="004A2C86"/>
    <w:rsid w:val="004B115C"/>
    <w:rsid w:val="004B45DB"/>
    <w:rsid w:val="004C3D29"/>
    <w:rsid w:val="004C63CD"/>
    <w:rsid w:val="004D10A6"/>
    <w:rsid w:val="004D615E"/>
    <w:rsid w:val="004E258F"/>
    <w:rsid w:val="004E3AF1"/>
    <w:rsid w:val="004E79E0"/>
    <w:rsid w:val="004F1C79"/>
    <w:rsid w:val="004F36B5"/>
    <w:rsid w:val="004F3D79"/>
    <w:rsid w:val="004F4BEC"/>
    <w:rsid w:val="004F6C51"/>
    <w:rsid w:val="00500E59"/>
    <w:rsid w:val="005027C7"/>
    <w:rsid w:val="00503A30"/>
    <w:rsid w:val="00506806"/>
    <w:rsid w:val="00511758"/>
    <w:rsid w:val="00514158"/>
    <w:rsid w:val="005167FC"/>
    <w:rsid w:val="00516AAA"/>
    <w:rsid w:val="00520147"/>
    <w:rsid w:val="005202C0"/>
    <w:rsid w:val="00521F8D"/>
    <w:rsid w:val="00523448"/>
    <w:rsid w:val="005255C0"/>
    <w:rsid w:val="0052603E"/>
    <w:rsid w:val="005270D2"/>
    <w:rsid w:val="0053048B"/>
    <w:rsid w:val="00534319"/>
    <w:rsid w:val="00534C27"/>
    <w:rsid w:val="00535BA2"/>
    <w:rsid w:val="00535DE2"/>
    <w:rsid w:val="00536A13"/>
    <w:rsid w:val="00540FB9"/>
    <w:rsid w:val="00541D7E"/>
    <w:rsid w:val="0054400C"/>
    <w:rsid w:val="00544190"/>
    <w:rsid w:val="00551FF5"/>
    <w:rsid w:val="00554447"/>
    <w:rsid w:val="0055739B"/>
    <w:rsid w:val="00563712"/>
    <w:rsid w:val="00563A76"/>
    <w:rsid w:val="00563EB3"/>
    <w:rsid w:val="00565024"/>
    <w:rsid w:val="00566721"/>
    <w:rsid w:val="0057151E"/>
    <w:rsid w:val="0057427F"/>
    <w:rsid w:val="0057584A"/>
    <w:rsid w:val="00585A99"/>
    <w:rsid w:val="00591379"/>
    <w:rsid w:val="00593ADE"/>
    <w:rsid w:val="00596268"/>
    <w:rsid w:val="005A0D3A"/>
    <w:rsid w:val="005A5B41"/>
    <w:rsid w:val="005B2753"/>
    <w:rsid w:val="005B35E4"/>
    <w:rsid w:val="005B7CEA"/>
    <w:rsid w:val="005B7E25"/>
    <w:rsid w:val="005B7FA5"/>
    <w:rsid w:val="005C3C24"/>
    <w:rsid w:val="005D0FE6"/>
    <w:rsid w:val="005D2930"/>
    <w:rsid w:val="005D3F89"/>
    <w:rsid w:val="005D46D0"/>
    <w:rsid w:val="005D729E"/>
    <w:rsid w:val="005D7C3D"/>
    <w:rsid w:val="005E053F"/>
    <w:rsid w:val="005E1C80"/>
    <w:rsid w:val="005F3DFF"/>
    <w:rsid w:val="005F560E"/>
    <w:rsid w:val="005F732C"/>
    <w:rsid w:val="005F7824"/>
    <w:rsid w:val="00600351"/>
    <w:rsid w:val="00603D2E"/>
    <w:rsid w:val="00604AB8"/>
    <w:rsid w:val="00615FD5"/>
    <w:rsid w:val="00616575"/>
    <w:rsid w:val="00620268"/>
    <w:rsid w:val="006213C4"/>
    <w:rsid w:val="0062386B"/>
    <w:rsid w:val="006240E4"/>
    <w:rsid w:val="00626ED8"/>
    <w:rsid w:val="006300ED"/>
    <w:rsid w:val="0063021C"/>
    <w:rsid w:val="00630DDE"/>
    <w:rsid w:val="00645214"/>
    <w:rsid w:val="00646D1B"/>
    <w:rsid w:val="00647C88"/>
    <w:rsid w:val="0065624C"/>
    <w:rsid w:val="0065719B"/>
    <w:rsid w:val="00664535"/>
    <w:rsid w:val="0067223F"/>
    <w:rsid w:val="00675BE6"/>
    <w:rsid w:val="0067602B"/>
    <w:rsid w:val="0067614C"/>
    <w:rsid w:val="00676B88"/>
    <w:rsid w:val="00684219"/>
    <w:rsid w:val="00686B68"/>
    <w:rsid w:val="00687AC2"/>
    <w:rsid w:val="00687E91"/>
    <w:rsid w:val="00691274"/>
    <w:rsid w:val="00692F6D"/>
    <w:rsid w:val="006939BC"/>
    <w:rsid w:val="0069740C"/>
    <w:rsid w:val="00697A17"/>
    <w:rsid w:val="006A3030"/>
    <w:rsid w:val="006A57FE"/>
    <w:rsid w:val="006A5D80"/>
    <w:rsid w:val="006A6B3A"/>
    <w:rsid w:val="006A7C2B"/>
    <w:rsid w:val="006B1E42"/>
    <w:rsid w:val="006B4762"/>
    <w:rsid w:val="006B6338"/>
    <w:rsid w:val="006C1635"/>
    <w:rsid w:val="006C1EA8"/>
    <w:rsid w:val="006C350E"/>
    <w:rsid w:val="006C3C19"/>
    <w:rsid w:val="006C4AED"/>
    <w:rsid w:val="006C512B"/>
    <w:rsid w:val="006C5300"/>
    <w:rsid w:val="006C5DDE"/>
    <w:rsid w:val="006C6668"/>
    <w:rsid w:val="006D4611"/>
    <w:rsid w:val="006D7605"/>
    <w:rsid w:val="006D7777"/>
    <w:rsid w:val="006E00E7"/>
    <w:rsid w:val="006E036E"/>
    <w:rsid w:val="006F198A"/>
    <w:rsid w:val="006F4C63"/>
    <w:rsid w:val="006F4F9F"/>
    <w:rsid w:val="006F6E84"/>
    <w:rsid w:val="00702D3E"/>
    <w:rsid w:val="00703242"/>
    <w:rsid w:val="00703E23"/>
    <w:rsid w:val="0070558A"/>
    <w:rsid w:val="007071DA"/>
    <w:rsid w:val="00711FE9"/>
    <w:rsid w:val="007160AE"/>
    <w:rsid w:val="00722649"/>
    <w:rsid w:val="00722C15"/>
    <w:rsid w:val="007247BF"/>
    <w:rsid w:val="00730831"/>
    <w:rsid w:val="00731402"/>
    <w:rsid w:val="00731EEF"/>
    <w:rsid w:val="007321F8"/>
    <w:rsid w:val="0074207B"/>
    <w:rsid w:val="007432C9"/>
    <w:rsid w:val="00744206"/>
    <w:rsid w:val="00745D74"/>
    <w:rsid w:val="007517BF"/>
    <w:rsid w:val="0075277E"/>
    <w:rsid w:val="007542FE"/>
    <w:rsid w:val="00756B7F"/>
    <w:rsid w:val="00760AE6"/>
    <w:rsid w:val="00761523"/>
    <w:rsid w:val="00761EA8"/>
    <w:rsid w:val="007628ED"/>
    <w:rsid w:val="00767786"/>
    <w:rsid w:val="00771D41"/>
    <w:rsid w:val="007724FA"/>
    <w:rsid w:val="00772753"/>
    <w:rsid w:val="00780B58"/>
    <w:rsid w:val="0078134D"/>
    <w:rsid w:val="00782597"/>
    <w:rsid w:val="00783A8F"/>
    <w:rsid w:val="007862F9"/>
    <w:rsid w:val="00786453"/>
    <w:rsid w:val="0078767A"/>
    <w:rsid w:val="007934EB"/>
    <w:rsid w:val="007A1BFF"/>
    <w:rsid w:val="007A2A99"/>
    <w:rsid w:val="007A6298"/>
    <w:rsid w:val="007B0293"/>
    <w:rsid w:val="007B093D"/>
    <w:rsid w:val="007B1DD6"/>
    <w:rsid w:val="007B2475"/>
    <w:rsid w:val="007B4EE1"/>
    <w:rsid w:val="007B5E20"/>
    <w:rsid w:val="007B64C9"/>
    <w:rsid w:val="007C24A4"/>
    <w:rsid w:val="007C6D37"/>
    <w:rsid w:val="007C788C"/>
    <w:rsid w:val="007D5557"/>
    <w:rsid w:val="007E0B29"/>
    <w:rsid w:val="007E7C6D"/>
    <w:rsid w:val="007F296F"/>
    <w:rsid w:val="007F683B"/>
    <w:rsid w:val="008006C6"/>
    <w:rsid w:val="00800FFC"/>
    <w:rsid w:val="00806D2F"/>
    <w:rsid w:val="008123E2"/>
    <w:rsid w:val="0082229E"/>
    <w:rsid w:val="00822F83"/>
    <w:rsid w:val="008246B0"/>
    <w:rsid w:val="00833047"/>
    <w:rsid w:val="008332F4"/>
    <w:rsid w:val="0083332F"/>
    <w:rsid w:val="00833E7D"/>
    <w:rsid w:val="00834705"/>
    <w:rsid w:val="00836838"/>
    <w:rsid w:val="00840A9E"/>
    <w:rsid w:val="00841ABD"/>
    <w:rsid w:val="00841B0E"/>
    <w:rsid w:val="00842EDB"/>
    <w:rsid w:val="0084345A"/>
    <w:rsid w:val="00845594"/>
    <w:rsid w:val="00845D10"/>
    <w:rsid w:val="00846A09"/>
    <w:rsid w:val="00851A20"/>
    <w:rsid w:val="00851DEB"/>
    <w:rsid w:val="00857499"/>
    <w:rsid w:val="00865917"/>
    <w:rsid w:val="008714BD"/>
    <w:rsid w:val="00872372"/>
    <w:rsid w:val="00875E5D"/>
    <w:rsid w:val="0088067F"/>
    <w:rsid w:val="00880827"/>
    <w:rsid w:val="00881B3C"/>
    <w:rsid w:val="008823E4"/>
    <w:rsid w:val="0088251B"/>
    <w:rsid w:val="00883A51"/>
    <w:rsid w:val="00883DAD"/>
    <w:rsid w:val="00890B52"/>
    <w:rsid w:val="008938EB"/>
    <w:rsid w:val="00897C77"/>
    <w:rsid w:val="008A0FE8"/>
    <w:rsid w:val="008A3718"/>
    <w:rsid w:val="008B2951"/>
    <w:rsid w:val="008C1611"/>
    <w:rsid w:val="008C320C"/>
    <w:rsid w:val="008C58C8"/>
    <w:rsid w:val="008D108F"/>
    <w:rsid w:val="008D2313"/>
    <w:rsid w:val="008D49BE"/>
    <w:rsid w:val="008D58C5"/>
    <w:rsid w:val="008E7D75"/>
    <w:rsid w:val="008F204D"/>
    <w:rsid w:val="008F2EF1"/>
    <w:rsid w:val="008F31F3"/>
    <w:rsid w:val="008F501C"/>
    <w:rsid w:val="00910F26"/>
    <w:rsid w:val="00911611"/>
    <w:rsid w:val="00913907"/>
    <w:rsid w:val="00915481"/>
    <w:rsid w:val="00915CED"/>
    <w:rsid w:val="00917A07"/>
    <w:rsid w:val="00920B5D"/>
    <w:rsid w:val="00921F1A"/>
    <w:rsid w:val="009261C3"/>
    <w:rsid w:val="00926A87"/>
    <w:rsid w:val="009343BE"/>
    <w:rsid w:val="009447AE"/>
    <w:rsid w:val="00946BC9"/>
    <w:rsid w:val="00957B1E"/>
    <w:rsid w:val="009627C4"/>
    <w:rsid w:val="00962997"/>
    <w:rsid w:val="009637F6"/>
    <w:rsid w:val="0096433E"/>
    <w:rsid w:val="009661C0"/>
    <w:rsid w:val="00967779"/>
    <w:rsid w:val="0097241F"/>
    <w:rsid w:val="009747B3"/>
    <w:rsid w:val="00975E72"/>
    <w:rsid w:val="009775A9"/>
    <w:rsid w:val="0098008E"/>
    <w:rsid w:val="00980342"/>
    <w:rsid w:val="009831E2"/>
    <w:rsid w:val="0098367B"/>
    <w:rsid w:val="009836A7"/>
    <w:rsid w:val="00984109"/>
    <w:rsid w:val="00985C5C"/>
    <w:rsid w:val="009917CF"/>
    <w:rsid w:val="00995F86"/>
    <w:rsid w:val="009A0A4F"/>
    <w:rsid w:val="009A2A36"/>
    <w:rsid w:val="009A3C29"/>
    <w:rsid w:val="009A41E2"/>
    <w:rsid w:val="009A50F9"/>
    <w:rsid w:val="009B308F"/>
    <w:rsid w:val="009B787B"/>
    <w:rsid w:val="009C2B6E"/>
    <w:rsid w:val="009C65B4"/>
    <w:rsid w:val="009D4337"/>
    <w:rsid w:val="009D729B"/>
    <w:rsid w:val="009E03B2"/>
    <w:rsid w:val="009E26DD"/>
    <w:rsid w:val="009E4C4F"/>
    <w:rsid w:val="009E7000"/>
    <w:rsid w:val="009F0852"/>
    <w:rsid w:val="009F1695"/>
    <w:rsid w:val="009F3F9D"/>
    <w:rsid w:val="009F68DD"/>
    <w:rsid w:val="00A001FE"/>
    <w:rsid w:val="00A04A92"/>
    <w:rsid w:val="00A066E4"/>
    <w:rsid w:val="00A07002"/>
    <w:rsid w:val="00A14C27"/>
    <w:rsid w:val="00A150FE"/>
    <w:rsid w:val="00A15C16"/>
    <w:rsid w:val="00A1618C"/>
    <w:rsid w:val="00A20666"/>
    <w:rsid w:val="00A2190B"/>
    <w:rsid w:val="00A2192F"/>
    <w:rsid w:val="00A244B8"/>
    <w:rsid w:val="00A24C33"/>
    <w:rsid w:val="00A260D9"/>
    <w:rsid w:val="00A276A1"/>
    <w:rsid w:val="00A32082"/>
    <w:rsid w:val="00A36B99"/>
    <w:rsid w:val="00A402C4"/>
    <w:rsid w:val="00A40C53"/>
    <w:rsid w:val="00A44958"/>
    <w:rsid w:val="00A45B89"/>
    <w:rsid w:val="00A47140"/>
    <w:rsid w:val="00A520CD"/>
    <w:rsid w:val="00A535B3"/>
    <w:rsid w:val="00A55435"/>
    <w:rsid w:val="00A57E4E"/>
    <w:rsid w:val="00A60326"/>
    <w:rsid w:val="00A61052"/>
    <w:rsid w:val="00A651CD"/>
    <w:rsid w:val="00A76B3A"/>
    <w:rsid w:val="00A819D4"/>
    <w:rsid w:val="00A85197"/>
    <w:rsid w:val="00A92644"/>
    <w:rsid w:val="00AA4C10"/>
    <w:rsid w:val="00AA5C84"/>
    <w:rsid w:val="00AA612E"/>
    <w:rsid w:val="00AA6B60"/>
    <w:rsid w:val="00AB0FEA"/>
    <w:rsid w:val="00AB1089"/>
    <w:rsid w:val="00AB4E03"/>
    <w:rsid w:val="00AB558E"/>
    <w:rsid w:val="00AB6C0A"/>
    <w:rsid w:val="00AC0898"/>
    <w:rsid w:val="00AC2B9E"/>
    <w:rsid w:val="00AC3F75"/>
    <w:rsid w:val="00AC5B66"/>
    <w:rsid w:val="00AC759F"/>
    <w:rsid w:val="00AD1CEF"/>
    <w:rsid w:val="00AD7541"/>
    <w:rsid w:val="00AE0D21"/>
    <w:rsid w:val="00AE1F83"/>
    <w:rsid w:val="00AE4ED0"/>
    <w:rsid w:val="00AE6CEA"/>
    <w:rsid w:val="00AF0C04"/>
    <w:rsid w:val="00AF19DE"/>
    <w:rsid w:val="00AF2E0F"/>
    <w:rsid w:val="00AF37C8"/>
    <w:rsid w:val="00AF53FE"/>
    <w:rsid w:val="00AF6835"/>
    <w:rsid w:val="00AF6A30"/>
    <w:rsid w:val="00B01BA0"/>
    <w:rsid w:val="00B02572"/>
    <w:rsid w:val="00B04ABC"/>
    <w:rsid w:val="00B05A79"/>
    <w:rsid w:val="00B073FE"/>
    <w:rsid w:val="00B1219A"/>
    <w:rsid w:val="00B1235A"/>
    <w:rsid w:val="00B129E3"/>
    <w:rsid w:val="00B13CA3"/>
    <w:rsid w:val="00B16DA7"/>
    <w:rsid w:val="00B17D95"/>
    <w:rsid w:val="00B202C6"/>
    <w:rsid w:val="00B22D5F"/>
    <w:rsid w:val="00B24F4F"/>
    <w:rsid w:val="00B25497"/>
    <w:rsid w:val="00B26557"/>
    <w:rsid w:val="00B32760"/>
    <w:rsid w:val="00B35B4E"/>
    <w:rsid w:val="00B376AA"/>
    <w:rsid w:val="00B37AF9"/>
    <w:rsid w:val="00B4008D"/>
    <w:rsid w:val="00B41563"/>
    <w:rsid w:val="00B4539D"/>
    <w:rsid w:val="00B47507"/>
    <w:rsid w:val="00B50194"/>
    <w:rsid w:val="00B51345"/>
    <w:rsid w:val="00B515DA"/>
    <w:rsid w:val="00B545DF"/>
    <w:rsid w:val="00B70EFD"/>
    <w:rsid w:val="00B73236"/>
    <w:rsid w:val="00B74673"/>
    <w:rsid w:val="00B77F6C"/>
    <w:rsid w:val="00B8353F"/>
    <w:rsid w:val="00B93CDF"/>
    <w:rsid w:val="00BA0AA1"/>
    <w:rsid w:val="00BA15D5"/>
    <w:rsid w:val="00BA1CBA"/>
    <w:rsid w:val="00BA52FD"/>
    <w:rsid w:val="00BA6213"/>
    <w:rsid w:val="00BA68AD"/>
    <w:rsid w:val="00BB3EC2"/>
    <w:rsid w:val="00BC1513"/>
    <w:rsid w:val="00BC6A52"/>
    <w:rsid w:val="00BC7D7B"/>
    <w:rsid w:val="00BD5B4A"/>
    <w:rsid w:val="00BD6A41"/>
    <w:rsid w:val="00BD6D5E"/>
    <w:rsid w:val="00BE02B9"/>
    <w:rsid w:val="00BE6DC9"/>
    <w:rsid w:val="00BF024A"/>
    <w:rsid w:val="00BF5551"/>
    <w:rsid w:val="00BF7823"/>
    <w:rsid w:val="00C00AFA"/>
    <w:rsid w:val="00C01565"/>
    <w:rsid w:val="00C019FF"/>
    <w:rsid w:val="00C0232E"/>
    <w:rsid w:val="00C031E8"/>
    <w:rsid w:val="00C10D64"/>
    <w:rsid w:val="00C1180C"/>
    <w:rsid w:val="00C120F7"/>
    <w:rsid w:val="00C12928"/>
    <w:rsid w:val="00C13F38"/>
    <w:rsid w:val="00C15F63"/>
    <w:rsid w:val="00C17EFD"/>
    <w:rsid w:val="00C22967"/>
    <w:rsid w:val="00C241E2"/>
    <w:rsid w:val="00C307C3"/>
    <w:rsid w:val="00C313D6"/>
    <w:rsid w:val="00C35C1C"/>
    <w:rsid w:val="00C367D6"/>
    <w:rsid w:val="00C43B18"/>
    <w:rsid w:val="00C45ABC"/>
    <w:rsid w:val="00C4712A"/>
    <w:rsid w:val="00C4772B"/>
    <w:rsid w:val="00C54EB4"/>
    <w:rsid w:val="00C55562"/>
    <w:rsid w:val="00C55802"/>
    <w:rsid w:val="00C57CFD"/>
    <w:rsid w:val="00C61293"/>
    <w:rsid w:val="00C614C0"/>
    <w:rsid w:val="00C63C17"/>
    <w:rsid w:val="00C65283"/>
    <w:rsid w:val="00C654F8"/>
    <w:rsid w:val="00C65A1C"/>
    <w:rsid w:val="00C729D9"/>
    <w:rsid w:val="00C73B56"/>
    <w:rsid w:val="00C75EDE"/>
    <w:rsid w:val="00C7637D"/>
    <w:rsid w:val="00C808EE"/>
    <w:rsid w:val="00C814C1"/>
    <w:rsid w:val="00C817DE"/>
    <w:rsid w:val="00C87B67"/>
    <w:rsid w:val="00C90AC4"/>
    <w:rsid w:val="00C91812"/>
    <w:rsid w:val="00C93885"/>
    <w:rsid w:val="00C94619"/>
    <w:rsid w:val="00C94A82"/>
    <w:rsid w:val="00CA02DE"/>
    <w:rsid w:val="00CA5F9B"/>
    <w:rsid w:val="00CA6952"/>
    <w:rsid w:val="00CA7CF3"/>
    <w:rsid w:val="00CB71ED"/>
    <w:rsid w:val="00CB77A9"/>
    <w:rsid w:val="00CC12EC"/>
    <w:rsid w:val="00CC50D7"/>
    <w:rsid w:val="00CD16F7"/>
    <w:rsid w:val="00CD2B46"/>
    <w:rsid w:val="00CD370D"/>
    <w:rsid w:val="00CD63D0"/>
    <w:rsid w:val="00CE0DAE"/>
    <w:rsid w:val="00CE2C94"/>
    <w:rsid w:val="00CE2EA5"/>
    <w:rsid w:val="00CE7C05"/>
    <w:rsid w:val="00CE7C1E"/>
    <w:rsid w:val="00CF4524"/>
    <w:rsid w:val="00CF5618"/>
    <w:rsid w:val="00D00030"/>
    <w:rsid w:val="00D0079A"/>
    <w:rsid w:val="00D032D6"/>
    <w:rsid w:val="00D04363"/>
    <w:rsid w:val="00D05C83"/>
    <w:rsid w:val="00D1326D"/>
    <w:rsid w:val="00D204DD"/>
    <w:rsid w:val="00D21F59"/>
    <w:rsid w:val="00D320B0"/>
    <w:rsid w:val="00D3222D"/>
    <w:rsid w:val="00D3315D"/>
    <w:rsid w:val="00D400BC"/>
    <w:rsid w:val="00D408F5"/>
    <w:rsid w:val="00D46E29"/>
    <w:rsid w:val="00D547D0"/>
    <w:rsid w:val="00D56798"/>
    <w:rsid w:val="00D578BB"/>
    <w:rsid w:val="00D65C38"/>
    <w:rsid w:val="00D65CA7"/>
    <w:rsid w:val="00D71D7A"/>
    <w:rsid w:val="00D72CF4"/>
    <w:rsid w:val="00D731AB"/>
    <w:rsid w:val="00D758E8"/>
    <w:rsid w:val="00D76E14"/>
    <w:rsid w:val="00D81BDD"/>
    <w:rsid w:val="00D84AA1"/>
    <w:rsid w:val="00D86AD2"/>
    <w:rsid w:val="00D92800"/>
    <w:rsid w:val="00D930A1"/>
    <w:rsid w:val="00D946C2"/>
    <w:rsid w:val="00DA43C6"/>
    <w:rsid w:val="00DA50E9"/>
    <w:rsid w:val="00DA6B3F"/>
    <w:rsid w:val="00DA7123"/>
    <w:rsid w:val="00DA76C8"/>
    <w:rsid w:val="00DB0D69"/>
    <w:rsid w:val="00DB1067"/>
    <w:rsid w:val="00DB11CC"/>
    <w:rsid w:val="00DB1E7C"/>
    <w:rsid w:val="00DB35B3"/>
    <w:rsid w:val="00DB3B75"/>
    <w:rsid w:val="00DB4A17"/>
    <w:rsid w:val="00DB4D13"/>
    <w:rsid w:val="00DB513B"/>
    <w:rsid w:val="00DC21BA"/>
    <w:rsid w:val="00DC5340"/>
    <w:rsid w:val="00DD2CDA"/>
    <w:rsid w:val="00DD6CC3"/>
    <w:rsid w:val="00DE358C"/>
    <w:rsid w:val="00DE47C8"/>
    <w:rsid w:val="00DE7B6D"/>
    <w:rsid w:val="00DF1072"/>
    <w:rsid w:val="00DF1273"/>
    <w:rsid w:val="00DF46CC"/>
    <w:rsid w:val="00DF6DF7"/>
    <w:rsid w:val="00E0351B"/>
    <w:rsid w:val="00E05BA8"/>
    <w:rsid w:val="00E06FD4"/>
    <w:rsid w:val="00E07343"/>
    <w:rsid w:val="00E1279D"/>
    <w:rsid w:val="00E12BBB"/>
    <w:rsid w:val="00E1528F"/>
    <w:rsid w:val="00E1580E"/>
    <w:rsid w:val="00E1723E"/>
    <w:rsid w:val="00E20BB0"/>
    <w:rsid w:val="00E21054"/>
    <w:rsid w:val="00E30A05"/>
    <w:rsid w:val="00E30BF7"/>
    <w:rsid w:val="00E3225E"/>
    <w:rsid w:val="00E41C0F"/>
    <w:rsid w:val="00E45220"/>
    <w:rsid w:val="00E46880"/>
    <w:rsid w:val="00E503E4"/>
    <w:rsid w:val="00E5268C"/>
    <w:rsid w:val="00E53DD6"/>
    <w:rsid w:val="00E545D3"/>
    <w:rsid w:val="00E56399"/>
    <w:rsid w:val="00E573A8"/>
    <w:rsid w:val="00E609E3"/>
    <w:rsid w:val="00E6537B"/>
    <w:rsid w:val="00E658B9"/>
    <w:rsid w:val="00E65D18"/>
    <w:rsid w:val="00E71921"/>
    <w:rsid w:val="00E7684D"/>
    <w:rsid w:val="00E82DDD"/>
    <w:rsid w:val="00E839EA"/>
    <w:rsid w:val="00E9148F"/>
    <w:rsid w:val="00E94AF4"/>
    <w:rsid w:val="00EA01B0"/>
    <w:rsid w:val="00EA3AC5"/>
    <w:rsid w:val="00EB11BB"/>
    <w:rsid w:val="00EB1872"/>
    <w:rsid w:val="00EB500E"/>
    <w:rsid w:val="00EB5343"/>
    <w:rsid w:val="00EC0607"/>
    <w:rsid w:val="00EC2427"/>
    <w:rsid w:val="00EC2919"/>
    <w:rsid w:val="00EC4C70"/>
    <w:rsid w:val="00EC72A0"/>
    <w:rsid w:val="00ED2355"/>
    <w:rsid w:val="00ED2C68"/>
    <w:rsid w:val="00EE0744"/>
    <w:rsid w:val="00EE0EF4"/>
    <w:rsid w:val="00EE206F"/>
    <w:rsid w:val="00EE2D85"/>
    <w:rsid w:val="00EE48CC"/>
    <w:rsid w:val="00EF0617"/>
    <w:rsid w:val="00EF3D27"/>
    <w:rsid w:val="00EF7710"/>
    <w:rsid w:val="00EF7BAB"/>
    <w:rsid w:val="00F0130E"/>
    <w:rsid w:val="00F0134B"/>
    <w:rsid w:val="00F021FB"/>
    <w:rsid w:val="00F0329B"/>
    <w:rsid w:val="00F0330C"/>
    <w:rsid w:val="00F03FF0"/>
    <w:rsid w:val="00F04788"/>
    <w:rsid w:val="00F05DAC"/>
    <w:rsid w:val="00F06910"/>
    <w:rsid w:val="00F16370"/>
    <w:rsid w:val="00F20357"/>
    <w:rsid w:val="00F27109"/>
    <w:rsid w:val="00F27E13"/>
    <w:rsid w:val="00F34F99"/>
    <w:rsid w:val="00F3581E"/>
    <w:rsid w:val="00F43AEF"/>
    <w:rsid w:val="00F43ECE"/>
    <w:rsid w:val="00F44ABA"/>
    <w:rsid w:val="00F4632A"/>
    <w:rsid w:val="00F46A60"/>
    <w:rsid w:val="00F53C14"/>
    <w:rsid w:val="00F5515F"/>
    <w:rsid w:val="00F608BC"/>
    <w:rsid w:val="00F625E3"/>
    <w:rsid w:val="00F65860"/>
    <w:rsid w:val="00F67B9E"/>
    <w:rsid w:val="00F70E1F"/>
    <w:rsid w:val="00F76DB9"/>
    <w:rsid w:val="00F76ED7"/>
    <w:rsid w:val="00F80D98"/>
    <w:rsid w:val="00F830BB"/>
    <w:rsid w:val="00F840E6"/>
    <w:rsid w:val="00F8413F"/>
    <w:rsid w:val="00F859D7"/>
    <w:rsid w:val="00F86664"/>
    <w:rsid w:val="00F86D81"/>
    <w:rsid w:val="00F871A4"/>
    <w:rsid w:val="00F936D0"/>
    <w:rsid w:val="00F95078"/>
    <w:rsid w:val="00FA0FA9"/>
    <w:rsid w:val="00FA0FBD"/>
    <w:rsid w:val="00FA1B01"/>
    <w:rsid w:val="00FA3C5D"/>
    <w:rsid w:val="00FA4B39"/>
    <w:rsid w:val="00FA67BD"/>
    <w:rsid w:val="00FA7679"/>
    <w:rsid w:val="00FB2830"/>
    <w:rsid w:val="00FC297E"/>
    <w:rsid w:val="00FC2B5A"/>
    <w:rsid w:val="00FC52EE"/>
    <w:rsid w:val="00FC6401"/>
    <w:rsid w:val="00FC7517"/>
    <w:rsid w:val="00FC7EF6"/>
    <w:rsid w:val="00FF120A"/>
    <w:rsid w:val="00FF31C8"/>
    <w:rsid w:val="00FF5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64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3315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934EB"/>
    <w:rPr>
      <w:rFonts w:ascii="Tahoma" w:hAnsi="Tahoma" w:cs="Tahoma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E41C0F"/>
    <w:rPr>
      <w:rFonts w:cs="Times New Roman"/>
      <w:color w:val="008000"/>
    </w:rPr>
  </w:style>
  <w:style w:type="character" w:customStyle="1" w:styleId="10">
    <w:name w:val="Заголовок 1 Знак"/>
    <w:basedOn w:val="a0"/>
    <w:link w:val="1"/>
    <w:uiPriority w:val="99"/>
    <w:rsid w:val="00D3315D"/>
    <w:rPr>
      <w:rFonts w:ascii="Arial" w:eastAsia="Times New Roman" w:hAnsi="Arial" w:cs="Arial"/>
      <w:b/>
      <w:bCs/>
      <w:color w:val="000080"/>
      <w:sz w:val="24"/>
      <w:szCs w:val="24"/>
    </w:rPr>
  </w:style>
  <w:style w:type="paragraph" w:customStyle="1" w:styleId="ConsPlusNormal">
    <w:name w:val="ConsPlusNormal"/>
    <w:rsid w:val="00D331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 Spacing"/>
    <w:uiPriority w:val="1"/>
    <w:qFormat/>
    <w:rsid w:val="00D3315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6">
    <w:name w:val="List Paragraph"/>
    <w:basedOn w:val="a"/>
    <w:uiPriority w:val="34"/>
    <w:qFormat/>
    <w:rsid w:val="00D3315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header"/>
    <w:basedOn w:val="a"/>
    <w:link w:val="a8"/>
    <w:rsid w:val="00F358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F3581E"/>
    <w:rPr>
      <w:sz w:val="24"/>
      <w:szCs w:val="24"/>
    </w:rPr>
  </w:style>
  <w:style w:type="paragraph" w:styleId="a9">
    <w:name w:val="footer"/>
    <w:basedOn w:val="a"/>
    <w:link w:val="aa"/>
    <w:uiPriority w:val="99"/>
    <w:rsid w:val="00F358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3581E"/>
    <w:rPr>
      <w:sz w:val="24"/>
      <w:szCs w:val="24"/>
    </w:rPr>
  </w:style>
  <w:style w:type="paragraph" w:customStyle="1" w:styleId="ConsPlusNonformat">
    <w:name w:val="ConsPlusNonformat"/>
    <w:uiPriority w:val="99"/>
    <w:rsid w:val="00BF78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FA0F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4">
    <w:name w:val="Style4"/>
    <w:basedOn w:val="a"/>
    <w:uiPriority w:val="99"/>
    <w:rsid w:val="00520147"/>
    <w:pPr>
      <w:widowControl w:val="0"/>
      <w:autoSpaceDE w:val="0"/>
      <w:autoSpaceDN w:val="0"/>
      <w:adjustRightInd w:val="0"/>
      <w:spacing w:line="468" w:lineRule="exact"/>
      <w:ind w:firstLine="706"/>
      <w:jc w:val="both"/>
    </w:pPr>
  </w:style>
  <w:style w:type="character" w:customStyle="1" w:styleId="FontStyle12">
    <w:name w:val="Font Style12"/>
    <w:basedOn w:val="a0"/>
    <w:uiPriority w:val="99"/>
    <w:rsid w:val="00520147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18550D"/>
    <w:pPr>
      <w:widowControl w:val="0"/>
      <w:autoSpaceDE w:val="0"/>
      <w:autoSpaceDN w:val="0"/>
      <w:adjustRightInd w:val="0"/>
      <w:spacing w:line="466" w:lineRule="exact"/>
      <w:ind w:firstLine="725"/>
      <w:jc w:val="both"/>
    </w:pPr>
  </w:style>
  <w:style w:type="paragraph" w:customStyle="1" w:styleId="Style8">
    <w:name w:val="Style8"/>
    <w:basedOn w:val="a"/>
    <w:uiPriority w:val="99"/>
    <w:rsid w:val="00A150FE"/>
    <w:pPr>
      <w:widowControl w:val="0"/>
      <w:autoSpaceDE w:val="0"/>
      <w:autoSpaceDN w:val="0"/>
      <w:adjustRightInd w:val="0"/>
      <w:spacing w:line="475" w:lineRule="exact"/>
      <w:ind w:hanging="353"/>
    </w:pPr>
  </w:style>
  <w:style w:type="paragraph" w:styleId="ac">
    <w:name w:val="Body Text"/>
    <w:basedOn w:val="a"/>
    <w:link w:val="ad"/>
    <w:unhideWhenUsed/>
    <w:rsid w:val="00F840E6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Основной текст Знак"/>
    <w:basedOn w:val="a0"/>
    <w:link w:val="ac"/>
    <w:rsid w:val="00F840E6"/>
    <w:rPr>
      <w:rFonts w:ascii="Calibri" w:eastAsia="Calibri" w:hAnsi="Calibri"/>
      <w:sz w:val="22"/>
      <w:szCs w:val="22"/>
      <w:lang w:eastAsia="en-US"/>
    </w:rPr>
  </w:style>
  <w:style w:type="character" w:styleId="ae">
    <w:name w:val="Hyperlink"/>
    <w:basedOn w:val="a0"/>
    <w:uiPriority w:val="99"/>
    <w:rsid w:val="007247BF"/>
    <w:rPr>
      <w:color w:val="0000FF" w:themeColor="hyperlink"/>
      <w:u w:val="single"/>
    </w:rPr>
  </w:style>
  <w:style w:type="paragraph" w:customStyle="1" w:styleId="-11">
    <w:name w:val="Цветной список - Акцент 11"/>
    <w:basedOn w:val="a"/>
    <w:uiPriority w:val="34"/>
    <w:qFormat/>
    <w:rsid w:val="00744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64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3315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934EB"/>
    <w:rPr>
      <w:rFonts w:ascii="Tahoma" w:hAnsi="Tahoma" w:cs="Tahoma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E41C0F"/>
    <w:rPr>
      <w:rFonts w:cs="Times New Roman"/>
      <w:color w:val="008000"/>
    </w:rPr>
  </w:style>
  <w:style w:type="character" w:customStyle="1" w:styleId="10">
    <w:name w:val="Заголовок 1 Знак"/>
    <w:basedOn w:val="a0"/>
    <w:link w:val="1"/>
    <w:uiPriority w:val="99"/>
    <w:rsid w:val="00D3315D"/>
    <w:rPr>
      <w:rFonts w:ascii="Arial" w:eastAsia="Times New Roman" w:hAnsi="Arial" w:cs="Arial"/>
      <w:b/>
      <w:bCs/>
      <w:color w:val="000080"/>
      <w:sz w:val="24"/>
      <w:szCs w:val="24"/>
    </w:rPr>
  </w:style>
  <w:style w:type="paragraph" w:customStyle="1" w:styleId="ConsPlusNormal">
    <w:name w:val="ConsPlusNormal"/>
    <w:rsid w:val="00D331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 Spacing"/>
    <w:uiPriority w:val="1"/>
    <w:qFormat/>
    <w:rsid w:val="00D3315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6">
    <w:name w:val="List Paragraph"/>
    <w:basedOn w:val="a"/>
    <w:uiPriority w:val="34"/>
    <w:qFormat/>
    <w:rsid w:val="00D3315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header"/>
    <w:basedOn w:val="a"/>
    <w:link w:val="a8"/>
    <w:rsid w:val="00F358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F3581E"/>
    <w:rPr>
      <w:sz w:val="24"/>
      <w:szCs w:val="24"/>
    </w:rPr>
  </w:style>
  <w:style w:type="paragraph" w:styleId="a9">
    <w:name w:val="footer"/>
    <w:basedOn w:val="a"/>
    <w:link w:val="aa"/>
    <w:uiPriority w:val="99"/>
    <w:rsid w:val="00F358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3581E"/>
    <w:rPr>
      <w:sz w:val="24"/>
      <w:szCs w:val="24"/>
    </w:rPr>
  </w:style>
  <w:style w:type="paragraph" w:customStyle="1" w:styleId="ConsPlusNonformat">
    <w:name w:val="ConsPlusNonformat"/>
    <w:uiPriority w:val="99"/>
    <w:rsid w:val="00BF78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FA0F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4">
    <w:name w:val="Style4"/>
    <w:basedOn w:val="a"/>
    <w:uiPriority w:val="99"/>
    <w:rsid w:val="00520147"/>
    <w:pPr>
      <w:widowControl w:val="0"/>
      <w:autoSpaceDE w:val="0"/>
      <w:autoSpaceDN w:val="0"/>
      <w:adjustRightInd w:val="0"/>
      <w:spacing w:line="468" w:lineRule="exact"/>
      <w:ind w:firstLine="706"/>
      <w:jc w:val="both"/>
    </w:pPr>
  </w:style>
  <w:style w:type="character" w:customStyle="1" w:styleId="FontStyle12">
    <w:name w:val="Font Style12"/>
    <w:basedOn w:val="a0"/>
    <w:uiPriority w:val="99"/>
    <w:rsid w:val="00520147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18550D"/>
    <w:pPr>
      <w:widowControl w:val="0"/>
      <w:autoSpaceDE w:val="0"/>
      <w:autoSpaceDN w:val="0"/>
      <w:adjustRightInd w:val="0"/>
      <w:spacing w:line="466" w:lineRule="exact"/>
      <w:ind w:firstLine="725"/>
      <w:jc w:val="both"/>
    </w:pPr>
  </w:style>
  <w:style w:type="paragraph" w:customStyle="1" w:styleId="Style8">
    <w:name w:val="Style8"/>
    <w:basedOn w:val="a"/>
    <w:uiPriority w:val="99"/>
    <w:rsid w:val="00A150FE"/>
    <w:pPr>
      <w:widowControl w:val="0"/>
      <w:autoSpaceDE w:val="0"/>
      <w:autoSpaceDN w:val="0"/>
      <w:adjustRightInd w:val="0"/>
      <w:spacing w:line="475" w:lineRule="exact"/>
      <w:ind w:hanging="353"/>
    </w:pPr>
  </w:style>
  <w:style w:type="paragraph" w:styleId="ac">
    <w:name w:val="Body Text"/>
    <w:basedOn w:val="a"/>
    <w:link w:val="ad"/>
    <w:unhideWhenUsed/>
    <w:rsid w:val="00F840E6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Основной текст Знак"/>
    <w:basedOn w:val="a0"/>
    <w:link w:val="ac"/>
    <w:rsid w:val="00F840E6"/>
    <w:rPr>
      <w:rFonts w:ascii="Calibri" w:eastAsia="Calibri" w:hAnsi="Calibri"/>
      <w:sz w:val="22"/>
      <w:szCs w:val="22"/>
      <w:lang w:eastAsia="en-US"/>
    </w:rPr>
  </w:style>
  <w:style w:type="character" w:styleId="ae">
    <w:name w:val="Hyperlink"/>
    <w:basedOn w:val="a0"/>
    <w:uiPriority w:val="99"/>
    <w:rsid w:val="007247BF"/>
    <w:rPr>
      <w:color w:val="0000FF" w:themeColor="hyperlink"/>
      <w:u w:val="single"/>
    </w:rPr>
  </w:style>
  <w:style w:type="paragraph" w:customStyle="1" w:styleId="-11">
    <w:name w:val="Цветной список - Акцент 11"/>
    <w:basedOn w:val="a"/>
    <w:uiPriority w:val="34"/>
    <w:qFormat/>
    <w:rsid w:val="0074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1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E12B6-0B45-4A35-959B-5A2AFACEC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8429</CharactersWithSpaces>
  <SharedDoc>false</SharedDoc>
  <HLinks>
    <vt:vector size="36" baseType="variant">
      <vt:variant>
        <vt:i4>5439490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Par24</vt:lpwstr>
      </vt:variant>
      <vt:variant>
        <vt:i4>3080288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consultantplus://offline/ref=C8B357DB4F1348199E00D0D2065BF7B71BBF00C8817889F246CB83895E4FDBAFA4FE3E0EE1C9E025E4h7I</vt:lpwstr>
      </vt:variant>
      <vt:variant>
        <vt:lpwstr/>
      </vt:variant>
      <vt:variant>
        <vt:i4>6684722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Par106</vt:lpwstr>
      </vt:variant>
      <vt:variant>
        <vt:i4>5832706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</vt:lpwstr>
      </vt:variant>
      <vt:variant>
        <vt:i4>5373957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consultantplus://offline/ref=AB116149A8FD430FAE1913FCBA1981930A239791AFFB790CCFA8D32FF8670D24BA7B85D6D5704E999B8F73w1kAK</vt:lpwstr>
      </vt:variant>
      <vt:variant>
        <vt:lpwstr/>
      </vt:variant>
      <vt:variant>
        <vt:i4>1572896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sub_124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Якушенко</dc:creator>
  <cp:lastModifiedBy>Зайцева Ольга Вениаминовна</cp:lastModifiedBy>
  <cp:revision>7</cp:revision>
  <cp:lastPrinted>2022-09-23T08:27:00Z</cp:lastPrinted>
  <dcterms:created xsi:type="dcterms:W3CDTF">2024-10-21T11:20:00Z</dcterms:created>
  <dcterms:modified xsi:type="dcterms:W3CDTF">2025-04-23T10:30:00Z</dcterms:modified>
</cp:coreProperties>
</file>